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B232C" w:rsidRDefault="006C1AA8" w:rsidP="009A25C2">
      <w:pPr>
        <w:spacing w:after="0"/>
        <w:jc w:val="center"/>
        <w:rPr>
          <w:rFonts w:ascii="Arial" w:hAnsi="Arial" w:cs="Arial"/>
          <w:sz w:val="20"/>
          <w:szCs w:val="20"/>
          <w:highlight w:val="yellow"/>
        </w:rPr>
      </w:pPr>
      <w:bookmarkStart w:id="0" w:name="_GoBack"/>
      <w:bookmarkEnd w:id="0"/>
      <w:r w:rsidRPr="008B232C">
        <w:rPr>
          <w:rFonts w:ascii="Arial" w:hAnsi="Arial" w:cs="Arial"/>
          <w:sz w:val="20"/>
          <w:szCs w:val="20"/>
        </w:rPr>
        <w:t>Modèle à adapter</w:t>
      </w:r>
      <w:r w:rsidR="007555B5" w:rsidRPr="008B232C">
        <w:rPr>
          <w:rFonts w:ascii="Arial" w:hAnsi="Arial" w:cs="Arial"/>
          <w:sz w:val="20"/>
          <w:szCs w:val="20"/>
        </w:rPr>
        <w:t xml:space="preserve"> </w:t>
      </w:r>
      <w:r w:rsidR="004E45D4" w:rsidRPr="008B232C">
        <w:rPr>
          <w:rFonts w:ascii="Arial" w:hAnsi="Arial" w:cs="Arial"/>
          <w:sz w:val="20"/>
          <w:szCs w:val="20"/>
        </w:rPr>
        <w:t>n° 11-</w:t>
      </w:r>
      <w:r w:rsidR="00A335F2" w:rsidRPr="008B232C">
        <w:rPr>
          <w:rFonts w:ascii="Arial" w:hAnsi="Arial" w:cs="Arial"/>
          <w:sz w:val="20"/>
          <w:szCs w:val="20"/>
        </w:rPr>
        <w:t>H</w:t>
      </w:r>
      <w:r w:rsidR="004E45D4" w:rsidRPr="008B232C">
        <w:rPr>
          <w:rFonts w:ascii="Arial" w:hAnsi="Arial" w:cs="Arial"/>
          <w:sz w:val="20"/>
          <w:szCs w:val="20"/>
        </w:rPr>
        <w:t>-MOD1</w:t>
      </w:r>
      <w:r w:rsidRPr="008B232C">
        <w:rPr>
          <w:rFonts w:ascii="Arial" w:hAnsi="Arial" w:cs="Arial"/>
          <w:sz w:val="20"/>
          <w:szCs w:val="20"/>
        </w:rPr>
        <w:t xml:space="preserve"> - CDG 53 – </w:t>
      </w:r>
      <w:r w:rsidRPr="008B232C">
        <w:rPr>
          <w:rFonts w:ascii="Arial" w:hAnsi="Arial" w:cs="Arial"/>
          <w:color w:val="92D050"/>
          <w:sz w:val="20"/>
          <w:szCs w:val="20"/>
        </w:rPr>
        <w:t>(</w:t>
      </w:r>
      <w:r w:rsidR="008C63D3" w:rsidRPr="008B232C">
        <w:rPr>
          <w:rFonts w:ascii="Arial" w:hAnsi="Arial" w:cs="Arial"/>
          <w:color w:val="92D050"/>
          <w:sz w:val="20"/>
          <w:szCs w:val="20"/>
        </w:rPr>
        <w:t>juin</w:t>
      </w:r>
      <w:r w:rsidR="009A2647" w:rsidRPr="008B232C">
        <w:rPr>
          <w:rFonts w:ascii="Arial" w:hAnsi="Arial" w:cs="Arial"/>
          <w:color w:val="92D050"/>
          <w:sz w:val="20"/>
          <w:szCs w:val="20"/>
        </w:rPr>
        <w:t xml:space="preserve"> 2021</w:t>
      </w:r>
      <w:r w:rsidRPr="008B232C">
        <w:rPr>
          <w:rFonts w:ascii="Arial" w:hAnsi="Arial" w:cs="Arial"/>
          <w:color w:val="92D050"/>
          <w:sz w:val="20"/>
          <w:szCs w:val="20"/>
        </w:rPr>
        <w:t>)</w:t>
      </w:r>
    </w:p>
    <w:p w:rsidR="006C1AA8" w:rsidRPr="008B232C" w:rsidRDefault="0096011E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232C">
        <w:rPr>
          <w:rFonts w:ascii="Arial" w:hAnsi="Arial" w:cs="Arial"/>
          <w:b/>
          <w:sz w:val="20"/>
          <w:szCs w:val="20"/>
        </w:rPr>
        <w:t>Modèle d’a</w:t>
      </w:r>
      <w:r w:rsidR="00A335F2" w:rsidRPr="008B232C">
        <w:rPr>
          <w:rFonts w:ascii="Arial" w:hAnsi="Arial" w:cs="Arial"/>
          <w:b/>
          <w:sz w:val="20"/>
          <w:szCs w:val="20"/>
        </w:rPr>
        <w:t>utorisation de conduite</w:t>
      </w:r>
    </w:p>
    <w:p w:rsidR="00CE65FB" w:rsidRPr="008B232C" w:rsidRDefault="00CE65FB" w:rsidP="005B5EE0">
      <w:pPr>
        <w:pStyle w:val="Index1"/>
        <w:spacing w:before="0" w:after="0"/>
        <w:ind w:left="0"/>
        <w:rPr>
          <w:sz w:val="20"/>
          <w:szCs w:val="20"/>
          <w:highlight w:val="yellow"/>
        </w:rPr>
      </w:pPr>
    </w:p>
    <w:p w:rsidR="00FF3671" w:rsidRPr="008B232C" w:rsidRDefault="00FF3671" w:rsidP="004C11EE">
      <w:pPr>
        <w:pStyle w:val="Corpsdetexte"/>
        <w:spacing w:before="120"/>
        <w:ind w:left="426" w:firstLine="422"/>
        <w:jc w:val="center"/>
        <w:rPr>
          <w:rFonts w:ascii="Arial" w:hAnsi="Arial" w:cs="Arial"/>
          <w:i/>
          <w:color w:val="86C0C9" w:themeColor="accent3"/>
          <w:sz w:val="20"/>
          <w:szCs w:val="20"/>
          <w:highlight w:val="yellow"/>
        </w:rPr>
      </w:pPr>
      <w:r w:rsidRPr="008B232C">
        <w:rPr>
          <w:rFonts w:ascii="Arial" w:hAnsi="Arial" w:cs="Arial"/>
          <w:i/>
          <w:color w:val="86C0C9" w:themeColor="accent3"/>
          <w:sz w:val="20"/>
          <w:szCs w:val="20"/>
        </w:rPr>
        <w:t xml:space="preserve">Nota : </w:t>
      </w:r>
      <w:r w:rsidR="0004461C" w:rsidRPr="008B232C">
        <w:rPr>
          <w:rFonts w:ascii="Arial" w:hAnsi="Arial" w:cs="Arial"/>
          <w:i/>
          <w:color w:val="86C0C9" w:themeColor="accent3"/>
          <w:sz w:val="20"/>
          <w:szCs w:val="20"/>
        </w:rPr>
        <w:t>Le Point Sur</w:t>
      </w:r>
      <w:r w:rsidRPr="008B232C">
        <w:rPr>
          <w:rFonts w:ascii="Arial" w:hAnsi="Arial" w:cs="Arial"/>
          <w:i/>
          <w:color w:val="86C0C9" w:themeColor="accent3"/>
          <w:sz w:val="20"/>
          <w:szCs w:val="20"/>
        </w:rPr>
        <w:t xml:space="preserve"> n° </w:t>
      </w:r>
      <w:r w:rsidR="004E45D4" w:rsidRPr="008B232C">
        <w:rPr>
          <w:rFonts w:ascii="Arial" w:hAnsi="Arial" w:cs="Arial"/>
          <w:i/>
          <w:color w:val="86C0C9" w:themeColor="accent3"/>
          <w:sz w:val="20"/>
          <w:szCs w:val="20"/>
        </w:rPr>
        <w:t>11-</w:t>
      </w:r>
      <w:r w:rsidR="00A335F2" w:rsidRPr="008B232C">
        <w:rPr>
          <w:rFonts w:ascii="Arial" w:hAnsi="Arial" w:cs="Arial"/>
          <w:i/>
          <w:color w:val="86C0C9" w:themeColor="accent3"/>
          <w:sz w:val="20"/>
          <w:szCs w:val="20"/>
        </w:rPr>
        <w:t>H</w:t>
      </w:r>
      <w:r w:rsidR="004E45D4" w:rsidRPr="008B232C">
        <w:rPr>
          <w:rFonts w:ascii="Arial" w:hAnsi="Arial" w:cs="Arial"/>
          <w:i/>
          <w:color w:val="86C0C9" w:themeColor="accent3"/>
          <w:sz w:val="20"/>
          <w:szCs w:val="20"/>
        </w:rPr>
        <w:t>-PS1</w:t>
      </w:r>
      <w:r w:rsidRPr="008B232C">
        <w:rPr>
          <w:rFonts w:ascii="Arial" w:hAnsi="Arial" w:cs="Arial"/>
          <w:i/>
          <w:color w:val="86C0C9" w:themeColor="accent3"/>
          <w:sz w:val="20"/>
          <w:szCs w:val="20"/>
        </w:rPr>
        <w:t xml:space="preserve"> précise la mise en place d</w:t>
      </w:r>
      <w:r w:rsidR="00A335F2" w:rsidRPr="008B232C">
        <w:rPr>
          <w:rFonts w:ascii="Arial" w:hAnsi="Arial" w:cs="Arial"/>
          <w:i/>
          <w:color w:val="86C0C9" w:themeColor="accent3"/>
          <w:sz w:val="20"/>
          <w:szCs w:val="20"/>
        </w:rPr>
        <w:t>es autorisations de conduite.</w:t>
      </w:r>
    </w:p>
    <w:p w:rsidR="00FF3671" w:rsidRPr="008B232C" w:rsidRDefault="00FF3671" w:rsidP="00FF3671">
      <w:pPr>
        <w:pStyle w:val="Index1"/>
        <w:spacing w:before="0" w:after="0"/>
        <w:ind w:left="0"/>
        <w:rPr>
          <w:sz w:val="20"/>
          <w:szCs w:val="20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9870CE" w:rsidRPr="009870CE" w:rsidTr="009870CE">
        <w:trPr>
          <w:trHeight w:val="567"/>
        </w:trPr>
        <w:tc>
          <w:tcPr>
            <w:tcW w:w="15694" w:type="dxa"/>
            <w:gridSpan w:val="3"/>
            <w:shd w:val="clear" w:color="auto" w:fill="0F304D" w:themeFill="accent2"/>
            <w:vAlign w:val="center"/>
          </w:tcPr>
          <w:p w:rsidR="0096011E" w:rsidRPr="009870CE" w:rsidRDefault="0096011E" w:rsidP="0096011E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highlight w:val="yellow"/>
              </w:rPr>
            </w:pPr>
            <w:r w:rsidRPr="009870CE">
              <w:rPr>
                <w:rFonts w:ascii="Arial Black" w:eastAsia="Arial Unicode MS" w:hAnsi="Arial Black" w:cs="Arial Unicode MS"/>
                <w:b/>
                <w:bCs/>
                <w:color w:val="FFFFFF" w:themeColor="background1"/>
                <w:sz w:val="28"/>
                <w:szCs w:val="28"/>
                <w:u w:color="EF4C31"/>
                <w:bdr w:val="nil"/>
              </w:rPr>
              <w:t>Autorisation de conduite</w:t>
            </w:r>
          </w:p>
        </w:tc>
      </w:tr>
      <w:tr w:rsidR="0096011E" w:rsidRPr="008B232C" w:rsidTr="003657D0">
        <w:trPr>
          <w:trHeight w:val="567"/>
        </w:trPr>
        <w:tc>
          <w:tcPr>
            <w:tcW w:w="5231" w:type="dxa"/>
            <w:vAlign w:val="center"/>
          </w:tcPr>
          <w:p w:rsidR="0096011E" w:rsidRPr="008B232C" w:rsidRDefault="0096011E" w:rsidP="008B232C">
            <w:pPr>
              <w:jc w:val="center"/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</w:pPr>
            <w:r w:rsidRPr="008B232C"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  <w:t xml:space="preserve">Partie </w:t>
            </w:r>
            <w:r w:rsidR="008B232C" w:rsidRPr="008B232C"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  <w:t>Collectivité</w:t>
            </w:r>
          </w:p>
        </w:tc>
        <w:tc>
          <w:tcPr>
            <w:tcW w:w="5231" w:type="dxa"/>
            <w:vAlign w:val="center"/>
          </w:tcPr>
          <w:p w:rsidR="0096011E" w:rsidRPr="008B232C" w:rsidRDefault="008B232C" w:rsidP="008B232C">
            <w:pPr>
              <w:jc w:val="center"/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</w:pPr>
            <w:r w:rsidRPr="008B232C"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  <w:t>C</w:t>
            </w:r>
            <w:r w:rsidR="0096011E" w:rsidRPr="008B232C"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  <w:t>onseils généraux de sécurité</w:t>
            </w:r>
          </w:p>
        </w:tc>
        <w:tc>
          <w:tcPr>
            <w:tcW w:w="5232" w:type="dxa"/>
            <w:vAlign w:val="center"/>
          </w:tcPr>
          <w:p w:rsidR="0096011E" w:rsidRPr="008B232C" w:rsidRDefault="008B232C" w:rsidP="008B232C">
            <w:pPr>
              <w:jc w:val="center"/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</w:pPr>
            <w:r w:rsidRPr="008B232C"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  <w:t>Partie agent</w:t>
            </w:r>
          </w:p>
        </w:tc>
      </w:tr>
      <w:tr w:rsidR="0096011E" w:rsidRPr="008B232C" w:rsidTr="003657D0">
        <w:trPr>
          <w:trHeight w:val="567"/>
        </w:trPr>
        <w:tc>
          <w:tcPr>
            <w:tcW w:w="5231" w:type="dxa"/>
          </w:tcPr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Nom de la collectivité :</w:t>
            </w:r>
          </w:p>
          <w:p w:rsidR="008B232C" w:rsidRPr="008B232C" w:rsidRDefault="008B232C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Vu l’articl</w:t>
            </w:r>
            <w:r w:rsidR="008B232C" w:rsidRPr="008B232C">
              <w:rPr>
                <w:rFonts w:ascii="Arial" w:hAnsi="Arial" w:cs="Arial"/>
                <w:sz w:val="20"/>
                <w:szCs w:val="20"/>
              </w:rPr>
              <w:t>e R.4323-56 du code du travail,</w:t>
            </w: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Vu l’avis d’aptitude médicale du … / … / …</w:t>
            </w:r>
            <w:r w:rsidR="008B232C" w:rsidRPr="008B232C">
              <w:rPr>
                <w:rFonts w:ascii="Arial" w:hAnsi="Arial" w:cs="Arial"/>
                <w:sz w:val="20"/>
                <w:szCs w:val="20"/>
              </w:rPr>
              <w:t>…</w:t>
            </w:r>
            <w:r w:rsidRPr="008B232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Cachet et signature du médecin :</w:t>
            </w:r>
          </w:p>
          <w:p w:rsidR="008B232C" w:rsidRPr="008B232C" w:rsidRDefault="008B232C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232C" w:rsidRPr="008B232C" w:rsidRDefault="008B232C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Vu l’attestation de réussite aux tests pour les engins m</w:t>
            </w:r>
            <w:r w:rsidR="008B232C" w:rsidRPr="008B232C">
              <w:rPr>
                <w:rFonts w:ascii="Arial" w:hAnsi="Arial" w:cs="Arial"/>
                <w:sz w:val="20"/>
                <w:szCs w:val="20"/>
              </w:rPr>
              <w:t>entionnés, en date du … / … / ……</w:t>
            </w: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L’autorité territoriale autorise l’agent précédemment mentionné, à conduire les engins de</w:t>
            </w:r>
            <w:r w:rsidR="004B69F6">
              <w:rPr>
                <w:rFonts w:ascii="Arial" w:hAnsi="Arial" w:cs="Arial"/>
                <w:sz w:val="20"/>
                <w:szCs w:val="20"/>
              </w:rPr>
              <w:t>s</w:t>
            </w:r>
            <w:r w:rsidRPr="008B232C">
              <w:rPr>
                <w:rFonts w:ascii="Arial" w:hAnsi="Arial" w:cs="Arial"/>
                <w:sz w:val="20"/>
                <w:szCs w:val="20"/>
              </w:rPr>
              <w:t xml:space="preserve"> catégories sélectionnés.</w:t>
            </w: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Cette autorisation de conduite est valable jusqu’au : …</w:t>
            </w:r>
            <w:r w:rsidR="008B232C" w:rsidRPr="008B232C">
              <w:rPr>
                <w:rFonts w:ascii="Arial" w:hAnsi="Arial" w:cs="Arial"/>
                <w:sz w:val="20"/>
                <w:szCs w:val="20"/>
              </w:rPr>
              <w:t xml:space="preserve"> / … / ……</w:t>
            </w: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Signature de l’autorité territoriale :</w:t>
            </w:r>
          </w:p>
          <w:p w:rsidR="0096011E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232C" w:rsidRPr="008B232C" w:rsidRDefault="008B232C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96011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31" w:type="dxa"/>
          </w:tcPr>
          <w:p w:rsidR="0096011E" w:rsidRPr="008B232C" w:rsidRDefault="00803E0D" w:rsidP="0096011E">
            <w:pPr>
              <w:pStyle w:val="Paragraphedeliste"/>
              <w:numPr>
                <w:ilvl w:val="0"/>
                <w:numId w:val="12"/>
              </w:numPr>
              <w:ind w:left="3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Avant le départ</w:t>
            </w:r>
          </w:p>
          <w:p w:rsidR="0096011E" w:rsidRPr="008B232C" w:rsidRDefault="0096011E" w:rsidP="008B2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Vérifiez les organes de sécurité de votre engin (moteur, levage, freins, pneus</w:t>
            </w:r>
            <w:r w:rsidR="00803E0D">
              <w:rPr>
                <w:rFonts w:ascii="Arial" w:hAnsi="Arial" w:cs="Arial"/>
                <w:sz w:val="20"/>
                <w:szCs w:val="20"/>
              </w:rPr>
              <w:t>, etc</w:t>
            </w:r>
            <w:r w:rsidRPr="008B232C">
              <w:rPr>
                <w:rFonts w:ascii="Arial" w:hAnsi="Arial" w:cs="Arial"/>
                <w:sz w:val="20"/>
                <w:szCs w:val="20"/>
              </w:rPr>
              <w:t xml:space="preserve">…) </w:t>
            </w:r>
          </w:p>
          <w:p w:rsidR="0096011E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E0D" w:rsidRPr="008B232C" w:rsidRDefault="00803E0D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803E0D" w:rsidP="0096011E">
            <w:pPr>
              <w:pStyle w:val="Paragraphedeliste"/>
              <w:numPr>
                <w:ilvl w:val="0"/>
                <w:numId w:val="12"/>
              </w:numPr>
              <w:ind w:left="3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service</w:t>
            </w:r>
          </w:p>
          <w:p w:rsidR="008B232C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 xml:space="preserve">Prise de charge : </w:t>
            </w:r>
          </w:p>
          <w:p w:rsidR="0096011E" w:rsidRPr="008B232C" w:rsidRDefault="008B232C" w:rsidP="008B232C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Respectez le poids autorisé</w:t>
            </w:r>
          </w:p>
          <w:p w:rsidR="0096011E" w:rsidRPr="008B232C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Circulez prudemment :</w:t>
            </w:r>
          </w:p>
          <w:p w:rsidR="0096011E" w:rsidRPr="008B232C" w:rsidRDefault="0096011E" w:rsidP="008B232C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Vitesse limitée</w:t>
            </w:r>
          </w:p>
          <w:p w:rsidR="0096011E" w:rsidRPr="008B232C" w:rsidRDefault="0096011E" w:rsidP="008B232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Attention aux croisements, aux portes</w:t>
            </w:r>
          </w:p>
          <w:p w:rsidR="0096011E" w:rsidRPr="008B232C" w:rsidRDefault="0096011E" w:rsidP="008B232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Ne transportez personne sur votre engin s’il n’est pas prévu pour cela</w:t>
            </w:r>
          </w:p>
          <w:p w:rsidR="008B232C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En charge :</w:t>
            </w:r>
          </w:p>
          <w:p w:rsidR="0096011E" w:rsidRPr="008B232C" w:rsidRDefault="008B232C" w:rsidP="008B232C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F</w:t>
            </w:r>
            <w:r w:rsidR="0096011E" w:rsidRPr="008B232C">
              <w:rPr>
                <w:rFonts w:ascii="Arial" w:hAnsi="Arial" w:cs="Arial"/>
                <w:sz w:val="20"/>
                <w:szCs w:val="20"/>
              </w:rPr>
              <w:t>ourche basse, inc</w:t>
            </w:r>
            <w:r w:rsidRPr="008B232C">
              <w:rPr>
                <w:rFonts w:ascii="Arial" w:hAnsi="Arial" w:cs="Arial"/>
                <w:sz w:val="20"/>
                <w:szCs w:val="20"/>
              </w:rPr>
              <w:t>linée vers l’arrière</w:t>
            </w:r>
          </w:p>
          <w:p w:rsidR="0096011E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E0D" w:rsidRPr="008B232C" w:rsidRDefault="00803E0D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803E0D" w:rsidP="0096011E">
            <w:pPr>
              <w:pStyle w:val="Paragraphedeliste"/>
              <w:numPr>
                <w:ilvl w:val="0"/>
                <w:numId w:val="12"/>
              </w:numPr>
              <w:ind w:left="3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Après votre travail</w:t>
            </w:r>
          </w:p>
          <w:p w:rsidR="0096011E" w:rsidRPr="008B232C" w:rsidRDefault="0096011E" w:rsidP="0096011E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Enlevez la clé de votre appareil</w:t>
            </w:r>
          </w:p>
          <w:p w:rsidR="0096011E" w:rsidRPr="008B232C" w:rsidRDefault="0096011E" w:rsidP="0096011E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Serrez le frein</w:t>
            </w:r>
          </w:p>
          <w:p w:rsidR="0096011E" w:rsidRPr="008B232C" w:rsidRDefault="0096011E" w:rsidP="0096011E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Garez votre engin à l’endroit prévu</w:t>
            </w:r>
          </w:p>
          <w:p w:rsidR="0096011E" w:rsidRPr="008B232C" w:rsidRDefault="0096011E" w:rsidP="0096011E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Signalez toute anomalie sur le matériel</w:t>
            </w:r>
          </w:p>
          <w:p w:rsidR="0096011E" w:rsidRPr="008B232C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</w:tcPr>
          <w:p w:rsidR="0096011E" w:rsidRDefault="008B232C" w:rsidP="009601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– Prénom :</w:t>
            </w:r>
          </w:p>
          <w:p w:rsidR="008B232C" w:rsidRPr="008B232C" w:rsidRDefault="008B232C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011E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Date et lieu de naissance :</w:t>
            </w:r>
          </w:p>
          <w:p w:rsidR="008B232C" w:rsidRPr="008B232C" w:rsidRDefault="008B232C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011E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Adresse :</w:t>
            </w:r>
          </w:p>
          <w:p w:rsidR="008B232C" w:rsidRDefault="008B232C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32C" w:rsidRPr="008B232C" w:rsidRDefault="008B232C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011E" w:rsidRPr="008B232C" w:rsidRDefault="0096011E" w:rsidP="009601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32C">
              <w:rPr>
                <w:rFonts w:ascii="Arial" w:hAnsi="Arial" w:cs="Arial"/>
                <w:b/>
                <w:sz w:val="20"/>
                <w:szCs w:val="20"/>
              </w:rPr>
              <w:t>Catégories et validités :</w:t>
            </w:r>
          </w:p>
          <w:p w:rsidR="0096011E" w:rsidRDefault="0096011E" w:rsidP="00C226AC">
            <w:pPr>
              <w:pStyle w:val="Paragraphedeliste"/>
              <w:numPr>
                <w:ilvl w:val="0"/>
                <w:numId w:val="13"/>
              </w:numPr>
              <w:ind w:left="623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Mini pelle : 10 ans</w:t>
            </w:r>
            <w:r w:rsidR="00C226AC">
              <w:rPr>
                <w:rFonts w:ascii="Arial" w:hAnsi="Arial" w:cs="Arial"/>
                <w:sz w:val="20"/>
                <w:szCs w:val="20"/>
              </w:rPr>
              <w:t xml:space="preserve"> (R482 – Cat. A)</w:t>
            </w:r>
          </w:p>
          <w:p w:rsidR="00C226AC" w:rsidRPr="008B232C" w:rsidRDefault="00C226AC" w:rsidP="00C226AC">
            <w:pPr>
              <w:pStyle w:val="Paragraphedeliste"/>
              <w:numPr>
                <w:ilvl w:val="0"/>
                <w:numId w:val="13"/>
              </w:numPr>
              <w:ind w:left="623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Tondeuse autoportée : 10 ans</w:t>
            </w:r>
          </w:p>
          <w:p w:rsidR="0096011E" w:rsidRPr="008B232C" w:rsidRDefault="0096011E" w:rsidP="00C226AC">
            <w:pPr>
              <w:pStyle w:val="Paragraphedeliste"/>
              <w:numPr>
                <w:ilvl w:val="0"/>
                <w:numId w:val="13"/>
              </w:numPr>
              <w:ind w:left="623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 xml:space="preserve">Tracteur &lt; 100 </w:t>
            </w:r>
            <w:r w:rsidR="004B69F6">
              <w:rPr>
                <w:rFonts w:ascii="Arial" w:hAnsi="Arial" w:cs="Arial"/>
                <w:sz w:val="20"/>
                <w:szCs w:val="20"/>
              </w:rPr>
              <w:t>cv</w:t>
            </w:r>
            <w:r w:rsidRPr="008B232C">
              <w:rPr>
                <w:rFonts w:ascii="Arial" w:hAnsi="Arial" w:cs="Arial"/>
                <w:sz w:val="20"/>
                <w:szCs w:val="20"/>
              </w:rPr>
              <w:t xml:space="preserve"> : 10 ans </w:t>
            </w:r>
            <w:r w:rsidR="00C226AC">
              <w:rPr>
                <w:rFonts w:ascii="Arial" w:hAnsi="Arial" w:cs="Arial"/>
                <w:sz w:val="20"/>
                <w:szCs w:val="20"/>
              </w:rPr>
              <w:t>(R482 – Cat. A)</w:t>
            </w:r>
          </w:p>
          <w:p w:rsidR="0096011E" w:rsidRPr="008B232C" w:rsidRDefault="0096011E" w:rsidP="00C226AC">
            <w:pPr>
              <w:pStyle w:val="Paragraphedeliste"/>
              <w:numPr>
                <w:ilvl w:val="0"/>
                <w:numId w:val="13"/>
              </w:numPr>
              <w:ind w:left="623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 xml:space="preserve">Tracteur &gt; 100 </w:t>
            </w:r>
            <w:r w:rsidR="004B69F6">
              <w:rPr>
                <w:rFonts w:ascii="Arial" w:hAnsi="Arial" w:cs="Arial"/>
                <w:sz w:val="20"/>
                <w:szCs w:val="20"/>
              </w:rPr>
              <w:t>cv</w:t>
            </w:r>
            <w:r w:rsidRPr="008B232C">
              <w:rPr>
                <w:rFonts w:ascii="Arial" w:hAnsi="Arial" w:cs="Arial"/>
                <w:sz w:val="20"/>
                <w:szCs w:val="20"/>
              </w:rPr>
              <w:t> : 10 ans</w:t>
            </w:r>
            <w:r w:rsidR="00C226AC">
              <w:rPr>
                <w:rFonts w:ascii="Arial" w:hAnsi="Arial" w:cs="Arial"/>
                <w:sz w:val="20"/>
                <w:szCs w:val="20"/>
              </w:rPr>
              <w:t xml:space="preserve"> (R482 – Cat. E)</w:t>
            </w:r>
          </w:p>
          <w:p w:rsidR="00C226AC" w:rsidRDefault="00C226AC" w:rsidP="00C226AC">
            <w:pPr>
              <w:pStyle w:val="Paragraphedeliste"/>
              <w:numPr>
                <w:ilvl w:val="0"/>
                <w:numId w:val="13"/>
              </w:numPr>
              <w:ind w:left="6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Chariot de manutention : 10 ans (R482 – Cat. F)</w:t>
            </w:r>
          </w:p>
          <w:p w:rsidR="0096011E" w:rsidRPr="00C226AC" w:rsidRDefault="00C226AC" w:rsidP="00DB0CB7">
            <w:pPr>
              <w:pStyle w:val="Paragraphedeliste"/>
              <w:numPr>
                <w:ilvl w:val="0"/>
                <w:numId w:val="13"/>
              </w:numPr>
              <w:ind w:left="623"/>
              <w:rPr>
                <w:rFonts w:ascii="Arial" w:hAnsi="Arial" w:cs="Arial"/>
                <w:sz w:val="20"/>
                <w:szCs w:val="20"/>
              </w:rPr>
            </w:pPr>
            <w:r w:rsidRPr="00C226AC">
              <w:rPr>
                <w:rFonts w:ascii="Arial" w:hAnsi="Arial" w:cs="Arial"/>
                <w:sz w:val="20"/>
                <w:szCs w:val="20"/>
              </w:rPr>
              <w:t xml:space="preserve">Chariot élévateur </w:t>
            </w:r>
            <w:r w:rsidR="007F71BF" w:rsidRPr="00C226AC">
              <w:rPr>
                <w:rFonts w:ascii="Arial" w:hAnsi="Arial" w:cs="Arial"/>
                <w:sz w:val="20"/>
                <w:szCs w:val="20"/>
              </w:rPr>
              <w:t>≤</w:t>
            </w: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C226A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96011E" w:rsidRPr="00C226AC">
              <w:rPr>
                <w:rFonts w:ascii="Arial" w:hAnsi="Arial" w:cs="Arial"/>
                <w:sz w:val="20"/>
                <w:szCs w:val="20"/>
              </w:rPr>
              <w:t xml:space="preserve"> 10 ans</w:t>
            </w:r>
            <w:r w:rsidRPr="00C226AC">
              <w:rPr>
                <w:rFonts w:ascii="Arial" w:hAnsi="Arial" w:cs="Arial"/>
                <w:sz w:val="20"/>
                <w:szCs w:val="20"/>
              </w:rPr>
              <w:t xml:space="preserve"> (R489 – Cat. 3)</w:t>
            </w:r>
          </w:p>
          <w:p w:rsidR="00C226AC" w:rsidRPr="008B232C" w:rsidRDefault="00C226AC" w:rsidP="00C226AC">
            <w:pPr>
              <w:pStyle w:val="Paragraphedeliste"/>
              <w:numPr>
                <w:ilvl w:val="0"/>
                <w:numId w:val="13"/>
              </w:numPr>
              <w:ind w:left="6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Chariot élévateur &gt; 6T</w:t>
            </w:r>
            <w:r w:rsidRPr="008B232C">
              <w:rPr>
                <w:rFonts w:ascii="Arial" w:hAnsi="Arial" w:cs="Arial"/>
                <w:sz w:val="20"/>
                <w:szCs w:val="20"/>
              </w:rPr>
              <w:t> : 10 ans</w:t>
            </w:r>
            <w:r>
              <w:rPr>
                <w:rFonts w:ascii="Arial" w:hAnsi="Arial" w:cs="Arial"/>
                <w:sz w:val="20"/>
                <w:szCs w:val="20"/>
              </w:rPr>
              <w:t xml:space="preserve"> (R489 – Cat. 4)</w:t>
            </w:r>
          </w:p>
          <w:p w:rsidR="0096011E" w:rsidRPr="008B232C" w:rsidRDefault="0096011E" w:rsidP="00C226AC">
            <w:pPr>
              <w:pStyle w:val="Paragraphedeliste"/>
              <w:numPr>
                <w:ilvl w:val="0"/>
                <w:numId w:val="13"/>
              </w:numPr>
              <w:ind w:left="623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Nacelle catégorie A :</w:t>
            </w:r>
            <w:r w:rsidR="004B69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32C">
              <w:rPr>
                <w:rFonts w:ascii="Arial" w:hAnsi="Arial" w:cs="Arial"/>
                <w:sz w:val="20"/>
                <w:szCs w:val="20"/>
              </w:rPr>
              <w:t>5 ans</w:t>
            </w:r>
            <w:r w:rsidR="00C226AC">
              <w:rPr>
                <w:rFonts w:ascii="Arial" w:hAnsi="Arial" w:cs="Arial"/>
                <w:sz w:val="20"/>
                <w:szCs w:val="20"/>
              </w:rPr>
              <w:t xml:space="preserve"> (R486 – Cat. A)</w:t>
            </w:r>
          </w:p>
          <w:p w:rsidR="0096011E" w:rsidRPr="008B232C" w:rsidRDefault="0096011E" w:rsidP="00C226AC">
            <w:pPr>
              <w:pStyle w:val="Paragraphedeliste"/>
              <w:numPr>
                <w:ilvl w:val="0"/>
                <w:numId w:val="13"/>
              </w:numPr>
              <w:ind w:left="623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Nacelle catégorie B : 5 ans</w:t>
            </w:r>
            <w:r w:rsidR="00C226AC">
              <w:rPr>
                <w:rFonts w:ascii="Arial" w:hAnsi="Arial" w:cs="Arial"/>
                <w:sz w:val="20"/>
                <w:szCs w:val="20"/>
              </w:rPr>
              <w:t xml:space="preserve"> (R486 – Cat. B)</w:t>
            </w:r>
          </w:p>
          <w:p w:rsidR="0096011E" w:rsidRPr="008B232C" w:rsidRDefault="0096011E" w:rsidP="00C226AC">
            <w:pPr>
              <w:pStyle w:val="Paragraphedeliste"/>
              <w:numPr>
                <w:ilvl w:val="0"/>
                <w:numId w:val="13"/>
              </w:numPr>
              <w:ind w:left="623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96011E" w:rsidRPr="008B232C" w:rsidRDefault="0096011E" w:rsidP="00C226AC">
            <w:pPr>
              <w:pStyle w:val="Paragraphedeliste"/>
              <w:numPr>
                <w:ilvl w:val="0"/>
                <w:numId w:val="13"/>
              </w:numPr>
              <w:ind w:left="623"/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96011E" w:rsidRPr="008B232C" w:rsidRDefault="0096011E" w:rsidP="00960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32C" w:rsidRDefault="008B232C" w:rsidP="008B232C">
            <w:pPr>
              <w:rPr>
                <w:rFonts w:ascii="Arial" w:hAnsi="Arial" w:cs="Arial"/>
                <w:sz w:val="20"/>
                <w:szCs w:val="20"/>
              </w:rPr>
            </w:pPr>
            <w:r w:rsidRPr="008B232C">
              <w:rPr>
                <w:rFonts w:ascii="Arial" w:hAnsi="Arial" w:cs="Arial"/>
                <w:sz w:val="20"/>
                <w:szCs w:val="20"/>
              </w:rPr>
              <w:t>Signature de l’agent :</w:t>
            </w:r>
          </w:p>
          <w:p w:rsidR="008B232C" w:rsidRDefault="008B232C" w:rsidP="008B232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32C" w:rsidRDefault="008B232C" w:rsidP="008B232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32C" w:rsidRPr="008B232C" w:rsidRDefault="008B232C" w:rsidP="00960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1E" w:rsidRPr="008B232C" w:rsidTr="003657D0">
        <w:trPr>
          <w:trHeight w:val="567"/>
        </w:trPr>
        <w:tc>
          <w:tcPr>
            <w:tcW w:w="5231" w:type="dxa"/>
          </w:tcPr>
          <w:p w:rsidR="0096011E" w:rsidRPr="008B232C" w:rsidRDefault="00F04186" w:rsidP="00F0418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232C"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  <w:t xml:space="preserve">Cette carte est à </w:t>
            </w:r>
            <w:r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  <w:t>réactualiser aussi souvent que nécessaire</w:t>
            </w:r>
          </w:p>
        </w:tc>
        <w:tc>
          <w:tcPr>
            <w:tcW w:w="5231" w:type="dxa"/>
          </w:tcPr>
          <w:p w:rsidR="0096011E" w:rsidRPr="008B232C" w:rsidRDefault="0096011E" w:rsidP="0096011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232C"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  <w:t>Ne prenez pas de risque pour vous et les personnes qui vous entourent</w:t>
            </w:r>
          </w:p>
        </w:tc>
        <w:tc>
          <w:tcPr>
            <w:tcW w:w="5232" w:type="dxa"/>
          </w:tcPr>
          <w:p w:rsidR="0096011E" w:rsidRPr="008B232C" w:rsidRDefault="00F04186" w:rsidP="0096011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232C">
              <w:rPr>
                <w:rFonts w:ascii="Arial" w:eastAsia="Arial" w:hAnsi="Arial" w:cs="Arial"/>
                <w:b/>
                <w:color w:val="86C0C9" w:themeColor="accent3"/>
                <w:w w:val="105"/>
                <w:sz w:val="24"/>
                <w:szCs w:val="24"/>
                <w:u w:color="1F4F69"/>
                <w:lang w:eastAsia="fr-FR"/>
              </w:rPr>
              <w:t>Cette carte est à conserver et peut vous être demandée en cas de contrôle</w:t>
            </w:r>
          </w:p>
        </w:tc>
      </w:tr>
    </w:tbl>
    <w:p w:rsidR="004C11EE" w:rsidRPr="008B232C" w:rsidRDefault="004C11EE" w:rsidP="004C11EE">
      <w:pPr>
        <w:rPr>
          <w:highlight w:val="yellow"/>
        </w:rPr>
      </w:pPr>
    </w:p>
    <w:sectPr w:rsidR="004C11EE" w:rsidRPr="008B232C" w:rsidSect="004C11EE">
      <w:pgSz w:w="16838" w:h="11906" w:orient="landscape" w:code="9"/>
      <w:pgMar w:top="709" w:right="567" w:bottom="709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BF" w:rsidRDefault="007F71BF" w:rsidP="00FD7D2C">
      <w:pPr>
        <w:spacing w:after="0" w:line="240" w:lineRule="auto"/>
      </w:pPr>
      <w:r>
        <w:separator/>
      </w:r>
    </w:p>
  </w:endnote>
  <w:endnote w:type="continuationSeparator" w:id="0">
    <w:p w:rsidR="007F71BF" w:rsidRDefault="007F71BF" w:rsidP="00FD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BF" w:rsidRDefault="007F71BF" w:rsidP="00FD7D2C">
      <w:pPr>
        <w:spacing w:after="0" w:line="240" w:lineRule="auto"/>
      </w:pPr>
      <w:r>
        <w:separator/>
      </w:r>
    </w:p>
  </w:footnote>
  <w:footnote w:type="continuationSeparator" w:id="0">
    <w:p w:rsidR="007F71BF" w:rsidRDefault="007F71BF" w:rsidP="00FD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EEC"/>
    <w:multiLevelType w:val="hybridMultilevel"/>
    <w:tmpl w:val="4B9E6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7AA"/>
    <w:multiLevelType w:val="hybridMultilevel"/>
    <w:tmpl w:val="D49CE704"/>
    <w:lvl w:ilvl="0" w:tplc="566034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460"/>
    <w:multiLevelType w:val="hybridMultilevel"/>
    <w:tmpl w:val="629A2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7E6E"/>
    <w:multiLevelType w:val="hybridMultilevel"/>
    <w:tmpl w:val="4F168D8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7B0DC5"/>
    <w:multiLevelType w:val="hybridMultilevel"/>
    <w:tmpl w:val="FDAEA53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6F2D88"/>
    <w:multiLevelType w:val="hybridMultilevel"/>
    <w:tmpl w:val="CBDA1AB4"/>
    <w:lvl w:ilvl="0" w:tplc="949A57B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B729E"/>
    <w:multiLevelType w:val="hybridMultilevel"/>
    <w:tmpl w:val="EF1A8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624"/>
    <w:multiLevelType w:val="hybridMultilevel"/>
    <w:tmpl w:val="91001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A5452"/>
    <w:multiLevelType w:val="hybridMultilevel"/>
    <w:tmpl w:val="5BB0DF98"/>
    <w:lvl w:ilvl="0" w:tplc="566034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50B90"/>
    <w:multiLevelType w:val="hybridMultilevel"/>
    <w:tmpl w:val="90B88B62"/>
    <w:lvl w:ilvl="0" w:tplc="D1381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E3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2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6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26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46C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8C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FCB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4F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04202A"/>
    <w:multiLevelType w:val="hybridMultilevel"/>
    <w:tmpl w:val="4216A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C1C1D"/>
    <w:multiLevelType w:val="hybridMultilevel"/>
    <w:tmpl w:val="6602E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D4A0F"/>
    <w:multiLevelType w:val="hybridMultilevel"/>
    <w:tmpl w:val="A96CF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0D149B"/>
    <w:multiLevelType w:val="hybridMultilevel"/>
    <w:tmpl w:val="641AD55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5942D3B"/>
    <w:multiLevelType w:val="hybridMultilevel"/>
    <w:tmpl w:val="C6A2C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06E97"/>
    <w:multiLevelType w:val="hybridMultilevel"/>
    <w:tmpl w:val="BCF815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D5E8A"/>
    <w:multiLevelType w:val="hybridMultilevel"/>
    <w:tmpl w:val="23723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8782A"/>
    <w:multiLevelType w:val="hybridMultilevel"/>
    <w:tmpl w:val="5D201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15"/>
  </w:num>
  <w:num w:numId="13">
    <w:abstractNumId w:val="8"/>
  </w:num>
  <w:num w:numId="14">
    <w:abstractNumId w:val="1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61C"/>
    <w:rsid w:val="0004495C"/>
    <w:rsid w:val="0005418A"/>
    <w:rsid w:val="000873EF"/>
    <w:rsid w:val="000A521E"/>
    <w:rsid w:val="000A7690"/>
    <w:rsid w:val="000C0A13"/>
    <w:rsid w:val="000D2641"/>
    <w:rsid w:val="000D3A58"/>
    <w:rsid w:val="000D605B"/>
    <w:rsid w:val="000F6B43"/>
    <w:rsid w:val="00125EAB"/>
    <w:rsid w:val="00150301"/>
    <w:rsid w:val="00154259"/>
    <w:rsid w:val="001568B5"/>
    <w:rsid w:val="00163596"/>
    <w:rsid w:val="00180703"/>
    <w:rsid w:val="001B4112"/>
    <w:rsid w:val="001B55BE"/>
    <w:rsid w:val="001B6D3C"/>
    <w:rsid w:val="001C77D1"/>
    <w:rsid w:val="001F7972"/>
    <w:rsid w:val="00207582"/>
    <w:rsid w:val="002158DD"/>
    <w:rsid w:val="002350C4"/>
    <w:rsid w:val="00253F5C"/>
    <w:rsid w:val="00257BB5"/>
    <w:rsid w:val="00280774"/>
    <w:rsid w:val="0029127E"/>
    <w:rsid w:val="002A2378"/>
    <w:rsid w:val="002A53C5"/>
    <w:rsid w:val="002A5A4E"/>
    <w:rsid w:val="002B12A8"/>
    <w:rsid w:val="002C701F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657D0"/>
    <w:rsid w:val="00376FA7"/>
    <w:rsid w:val="003836B2"/>
    <w:rsid w:val="00387EB1"/>
    <w:rsid w:val="0039400E"/>
    <w:rsid w:val="003A0E07"/>
    <w:rsid w:val="003A3331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9014D"/>
    <w:rsid w:val="004A60A2"/>
    <w:rsid w:val="004B2939"/>
    <w:rsid w:val="004B29BF"/>
    <w:rsid w:val="004B69F6"/>
    <w:rsid w:val="004C11EE"/>
    <w:rsid w:val="004C25B5"/>
    <w:rsid w:val="004D30B8"/>
    <w:rsid w:val="004D7046"/>
    <w:rsid w:val="004E45D4"/>
    <w:rsid w:val="00503F16"/>
    <w:rsid w:val="005045FC"/>
    <w:rsid w:val="00512A95"/>
    <w:rsid w:val="005243D6"/>
    <w:rsid w:val="00533AE7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B5EE0"/>
    <w:rsid w:val="005C2D32"/>
    <w:rsid w:val="005C65A1"/>
    <w:rsid w:val="005F6488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C1AA8"/>
    <w:rsid w:val="006D0815"/>
    <w:rsid w:val="00700946"/>
    <w:rsid w:val="00713B3B"/>
    <w:rsid w:val="007231E2"/>
    <w:rsid w:val="007276C8"/>
    <w:rsid w:val="00742943"/>
    <w:rsid w:val="007555B5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7F71BF"/>
    <w:rsid w:val="00800C4F"/>
    <w:rsid w:val="00803E0D"/>
    <w:rsid w:val="00804073"/>
    <w:rsid w:val="0081261F"/>
    <w:rsid w:val="00817362"/>
    <w:rsid w:val="00827B07"/>
    <w:rsid w:val="008B232C"/>
    <w:rsid w:val="008B67A3"/>
    <w:rsid w:val="008B7F9A"/>
    <w:rsid w:val="008C63D3"/>
    <w:rsid w:val="008D04DD"/>
    <w:rsid w:val="008D207B"/>
    <w:rsid w:val="008E1878"/>
    <w:rsid w:val="008E3979"/>
    <w:rsid w:val="009004AB"/>
    <w:rsid w:val="00944106"/>
    <w:rsid w:val="0094609D"/>
    <w:rsid w:val="00950D40"/>
    <w:rsid w:val="00953796"/>
    <w:rsid w:val="00953E2A"/>
    <w:rsid w:val="0096011E"/>
    <w:rsid w:val="0096157F"/>
    <w:rsid w:val="00966913"/>
    <w:rsid w:val="0097071F"/>
    <w:rsid w:val="009870CE"/>
    <w:rsid w:val="009A0465"/>
    <w:rsid w:val="009A25C2"/>
    <w:rsid w:val="009A2647"/>
    <w:rsid w:val="009A4C45"/>
    <w:rsid w:val="009B0D86"/>
    <w:rsid w:val="009C408F"/>
    <w:rsid w:val="009C7C86"/>
    <w:rsid w:val="009E66D9"/>
    <w:rsid w:val="009F18A1"/>
    <w:rsid w:val="00A1556F"/>
    <w:rsid w:val="00A17287"/>
    <w:rsid w:val="00A22B47"/>
    <w:rsid w:val="00A335F2"/>
    <w:rsid w:val="00A3764D"/>
    <w:rsid w:val="00A413AB"/>
    <w:rsid w:val="00A53E62"/>
    <w:rsid w:val="00A57888"/>
    <w:rsid w:val="00A6440A"/>
    <w:rsid w:val="00AA065F"/>
    <w:rsid w:val="00AD1341"/>
    <w:rsid w:val="00AF5AB5"/>
    <w:rsid w:val="00B1319F"/>
    <w:rsid w:val="00B1797F"/>
    <w:rsid w:val="00B20BC4"/>
    <w:rsid w:val="00B25468"/>
    <w:rsid w:val="00B40797"/>
    <w:rsid w:val="00B51867"/>
    <w:rsid w:val="00B539F3"/>
    <w:rsid w:val="00B676FD"/>
    <w:rsid w:val="00B707AB"/>
    <w:rsid w:val="00B741A8"/>
    <w:rsid w:val="00B950F3"/>
    <w:rsid w:val="00B96000"/>
    <w:rsid w:val="00BA3388"/>
    <w:rsid w:val="00BB2842"/>
    <w:rsid w:val="00BD496F"/>
    <w:rsid w:val="00BD5533"/>
    <w:rsid w:val="00BE702E"/>
    <w:rsid w:val="00BF4CD2"/>
    <w:rsid w:val="00BF77C8"/>
    <w:rsid w:val="00C014AB"/>
    <w:rsid w:val="00C03B6F"/>
    <w:rsid w:val="00C113D4"/>
    <w:rsid w:val="00C13B17"/>
    <w:rsid w:val="00C226AC"/>
    <w:rsid w:val="00C2477B"/>
    <w:rsid w:val="00C40576"/>
    <w:rsid w:val="00C55917"/>
    <w:rsid w:val="00C6249E"/>
    <w:rsid w:val="00C72547"/>
    <w:rsid w:val="00C77746"/>
    <w:rsid w:val="00C80624"/>
    <w:rsid w:val="00C95F9F"/>
    <w:rsid w:val="00C96062"/>
    <w:rsid w:val="00CB402B"/>
    <w:rsid w:val="00CC0D4D"/>
    <w:rsid w:val="00CE4B64"/>
    <w:rsid w:val="00CE65FB"/>
    <w:rsid w:val="00D63391"/>
    <w:rsid w:val="00D67514"/>
    <w:rsid w:val="00D77178"/>
    <w:rsid w:val="00D81B6B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918F9"/>
    <w:rsid w:val="00EA0657"/>
    <w:rsid w:val="00EA3277"/>
    <w:rsid w:val="00EC16C1"/>
    <w:rsid w:val="00EC3097"/>
    <w:rsid w:val="00EC5602"/>
    <w:rsid w:val="00ED6376"/>
    <w:rsid w:val="00F00B84"/>
    <w:rsid w:val="00F04186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576F"/>
    <w:rsid w:val="00FA60F1"/>
    <w:rsid w:val="00FB5405"/>
    <w:rsid w:val="00FC0012"/>
    <w:rsid w:val="00FD4356"/>
    <w:rsid w:val="00FD4CAE"/>
    <w:rsid w:val="00FD7D2C"/>
    <w:rsid w:val="00FE7E70"/>
    <w:rsid w:val="00FF3671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0574E1-961C-4179-8486-B42646D3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70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7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2C70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707A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FF367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F3671"/>
  </w:style>
  <w:style w:type="paragraph" w:styleId="En-tte">
    <w:name w:val="header"/>
    <w:basedOn w:val="Normal"/>
    <w:link w:val="En-tteCar"/>
    <w:uiPriority w:val="99"/>
    <w:unhideWhenUsed/>
    <w:rsid w:val="00FD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D2C"/>
  </w:style>
  <w:style w:type="paragraph" w:styleId="Pieddepage">
    <w:name w:val="footer"/>
    <w:basedOn w:val="Normal"/>
    <w:link w:val="PieddepageCar"/>
    <w:uiPriority w:val="99"/>
    <w:unhideWhenUsed/>
    <w:rsid w:val="00FD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65D9-FABB-47F6-9D81-9BDACAE5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CDG53</dc:creator>
  <cp:lastModifiedBy>Marie Bilheux</cp:lastModifiedBy>
  <cp:revision>2</cp:revision>
  <cp:lastPrinted>2021-05-26T12:45:00Z</cp:lastPrinted>
  <dcterms:created xsi:type="dcterms:W3CDTF">2021-06-28T08:57:00Z</dcterms:created>
  <dcterms:modified xsi:type="dcterms:W3CDTF">2021-06-28T08:57:00Z</dcterms:modified>
</cp:coreProperties>
</file>