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id w:val="983589815"/>
        <w:docPartObj>
          <w:docPartGallery w:val="Cover Pages"/>
          <w:docPartUnique/>
        </w:docPartObj>
      </w:sdtPr>
      <w:sdtEndPr>
        <w:rPr>
          <w:color w:val="632412" w:themeColor="accent1" w:themeShade="80"/>
          <w:sz w:val="72"/>
        </w:rPr>
      </w:sdtEndPr>
      <w:sdtContent>
        <w:p w:rsidR="004E77F5" w:rsidRDefault="004E77F5">
          <w:r>
            <w:rPr>
              <w:noProof/>
              <w:lang w:eastAsia="fr-FR"/>
            </w:rPr>
            <mc:AlternateContent>
              <mc:Choice Requires="wpg">
                <w:drawing>
                  <wp:anchor distT="0" distB="0" distL="114300" distR="114300" simplePos="0" relativeHeight="251770880" behindDoc="1" locked="0" layoutInCell="1" allowOverlap="1" wp14:anchorId="2504701E" wp14:editId="364DEDC4">
                    <wp:simplePos x="0" y="0"/>
                    <wp:positionH relativeFrom="page">
                      <wp:posOffset>67945</wp:posOffset>
                    </wp:positionH>
                    <wp:positionV relativeFrom="page">
                      <wp:posOffset>1589566</wp:posOffset>
                    </wp:positionV>
                    <wp:extent cx="7512317" cy="10065222"/>
                    <wp:effectExtent l="0" t="0" r="0" b="0"/>
                    <wp:wrapNone/>
                    <wp:docPr id="453" name="Groupe 453"/>
                    <wp:cNvGraphicFramePr/>
                    <a:graphic xmlns:a="http://schemas.openxmlformats.org/drawingml/2006/main">
                      <a:graphicData uri="http://schemas.microsoft.com/office/word/2010/wordprocessingGroup">
                        <wpg:wgp>
                          <wpg:cNvGrpSpPr/>
                          <wpg:grpSpPr>
                            <a:xfrm>
                              <a:off x="0" y="0"/>
                              <a:ext cx="7512317" cy="10065222"/>
                              <a:chOff x="-4381500" y="1596791"/>
                              <a:chExt cx="7512317" cy="10065222"/>
                            </a:xfrm>
                          </wpg:grpSpPr>
                          <wps:wsp>
                            <wps:cNvPr id="460" name="Rectangle 460"/>
                            <wps:cNvSpPr>
                              <a:spLocks noChangeArrowheads="1"/>
                            </wps:cNvSpPr>
                            <wps:spPr bwMode="auto">
                              <a:xfrm>
                                <a:off x="159017" y="1603613"/>
                                <a:ext cx="2971800" cy="1005840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59" name="Rectangle 459" descr="Light vertical"/>
                            <wps:cNvSpPr>
                              <a:spLocks noChangeArrowheads="1"/>
                            </wps:cNvSpPr>
                            <wps:spPr bwMode="auto">
                              <a:xfrm>
                                <a:off x="6824" y="1596791"/>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2" name="Rectangle 9"/>
                            <wps:cNvSpPr>
                              <a:spLocks noChangeArrowheads="1"/>
                            </wps:cNvSpPr>
                            <wps:spPr bwMode="auto">
                              <a:xfrm>
                                <a:off x="-4381500" y="7006980"/>
                                <a:ext cx="4314825" cy="262869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E77F5" w:rsidRPr="00877B3B" w:rsidRDefault="004E77F5">
                                  <w:pPr>
                                    <w:pStyle w:val="Sansinterligne"/>
                                    <w:spacing w:line="360" w:lineRule="auto"/>
                                    <w:rPr>
                                      <w:rFonts w:ascii="Arial" w:hAnsi="Arial" w:cs="Arial"/>
                                      <w:sz w:val="40"/>
                                      <w:szCs w:val="40"/>
                                    </w:rPr>
                                  </w:pPr>
                                  <w:r w:rsidRPr="00877B3B">
                                    <w:rPr>
                                      <w:rFonts w:ascii="Arial" w:hAnsi="Arial" w:cs="Arial"/>
                                      <w:sz w:val="40"/>
                                      <w:szCs w:val="40"/>
                                    </w:rPr>
                                    <w:t>Nom de la collectivité :</w:t>
                                  </w:r>
                                </w:p>
                                <w:p w:rsidR="004E77F5" w:rsidRPr="00877B3B" w:rsidRDefault="004E77F5" w:rsidP="004E77F5">
                                  <w:pPr>
                                    <w:rPr>
                                      <w:rFonts w:eastAsiaTheme="minorEastAsia" w:cs="Arial"/>
                                      <w:sz w:val="40"/>
                                      <w:szCs w:val="40"/>
                                      <w:lang w:eastAsia="fr-FR"/>
                                    </w:rPr>
                                  </w:pPr>
                                </w:p>
                                <w:p w:rsidR="004E77F5" w:rsidRPr="00877B3B" w:rsidRDefault="004E77F5" w:rsidP="004E77F5">
                                  <w:pPr>
                                    <w:rPr>
                                      <w:rFonts w:eastAsiaTheme="minorEastAsia" w:cs="Arial"/>
                                      <w:sz w:val="40"/>
                                      <w:szCs w:val="40"/>
                                      <w:lang w:eastAsia="fr-FR"/>
                                    </w:rPr>
                                  </w:pPr>
                                </w:p>
                                <w:p w:rsidR="004E77F5" w:rsidRPr="00877B3B" w:rsidRDefault="004E77F5" w:rsidP="004E77F5">
                                  <w:pPr>
                                    <w:rPr>
                                      <w:rFonts w:eastAsiaTheme="minorEastAsia" w:cs="Arial"/>
                                      <w:sz w:val="40"/>
                                      <w:szCs w:val="40"/>
                                      <w:lang w:eastAsia="fr-FR"/>
                                    </w:rPr>
                                  </w:pPr>
                                  <w:r w:rsidRPr="00877B3B">
                                    <w:rPr>
                                      <w:rFonts w:eastAsiaTheme="minorEastAsia" w:cs="Arial"/>
                                      <w:sz w:val="40"/>
                                      <w:szCs w:val="40"/>
                                      <w:lang w:eastAsia="fr-FR"/>
                                    </w:rPr>
                                    <w:t>Date d’ouverture du registre :</w:t>
                                  </w:r>
                                </w:p>
                                <w:p w:rsidR="004E77F5" w:rsidRPr="00877B3B" w:rsidRDefault="004E77F5">
                                  <w:pPr>
                                    <w:pStyle w:val="Sansinterligne"/>
                                    <w:spacing w:line="360" w:lineRule="auto"/>
                                    <w:rPr>
                                      <w:sz w:val="44"/>
                                    </w:rPr>
                                  </w:pPr>
                                </w:p>
                                <w:p w:rsidR="004E77F5" w:rsidRPr="004E77F5" w:rsidRDefault="004E77F5">
                                  <w:pPr>
                                    <w:pStyle w:val="Sansinterligne"/>
                                    <w:spacing w:line="360" w:lineRule="auto"/>
                                    <w:rPr>
                                      <w:color w:val="002060"/>
                                      <w:sz w:val="44"/>
                                    </w:rPr>
                                  </w:pPr>
                                </w:p>
                                <w:p w:rsidR="004E77F5" w:rsidRPr="004E77F5" w:rsidRDefault="004E77F5">
                                  <w:pPr>
                                    <w:pStyle w:val="Sansinterligne"/>
                                    <w:spacing w:line="360" w:lineRule="auto"/>
                                    <w:rPr>
                                      <w:color w:val="002060"/>
                                      <w:sz w:val="44"/>
                                    </w:rPr>
                                  </w:pPr>
                                </w:p>
                                <w:p w:rsidR="004E77F5" w:rsidRPr="004E77F5" w:rsidRDefault="004E77F5">
                                  <w:pPr>
                                    <w:pStyle w:val="Sansinterligne"/>
                                    <w:spacing w:line="360" w:lineRule="auto"/>
                                    <w:rPr>
                                      <w:color w:val="002060"/>
                                      <w:sz w:val="44"/>
                                    </w:rPr>
                                  </w:pPr>
                                  <w:r w:rsidRPr="004E77F5">
                                    <w:rPr>
                                      <w:color w:val="002060"/>
                                      <w:sz w:val="44"/>
                                    </w:rPr>
                                    <w:t>Date d’ouverture du registre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4701E" id="Groupe 453" o:spid="_x0000_s1026" style="position:absolute;margin-left:5.35pt;margin-top:125.15pt;width:591.5pt;height:792.55pt;z-index:-251545600;mso-position-horizontal-relative:page;mso-position-vertical-relative:page" coordorigin="-43815,15967" coordsize="75123,10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">
                    <v:rect id="Rectangle 460" o:spid="_x0000_s1027" style="position:absolute;left:1590;top:1603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" fillcolor="#86c0c9 [3206]" stroked="f" strokecolor="#d8d8d8"/>
                    <v:rect id="Rectangle 459" o:spid="_x0000_s1028" alt="Light vertical" style="position:absolute;left:68;top:15967;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cfc6bc [1945]" stroked="f" strokecolor="white" strokeweight="1pt">
                      <v:fill r:id="rId8" o:title="" opacity="52428f" color2="white [3212]" o:opacity2="52428f" type="pattern"/>
                      <v:shadow color="#d8d8d8" offset="3pt,3pt"/>
                    </v:rect>
                    <v:rect id="Rectangle 9" o:spid="_x0000_s1029" style="position:absolute;left:-43815;top:70069;width:43149;height:262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" filled="f" strokecolor="white" strokeweight="1pt">
                      <v:fill opacity="52428f"/>
                      <v:shadow color="#d8d8d8" offset="3pt,3pt"/>
                      <v:textbox inset="28.8pt,14.4pt,14.4pt,14.4pt">
                        <w:txbxContent>
                          <w:p w:rsidR="004E77F5" w:rsidRPr="00877B3B" w:rsidRDefault="004E77F5">
                            <w:pPr>
                              <w:pStyle w:val="Sansinterligne"/>
                              <w:spacing w:line="360" w:lineRule="auto"/>
                              <w:rPr>
                                <w:rFonts w:ascii="Arial" w:hAnsi="Arial" w:cs="Arial"/>
                                <w:sz w:val="40"/>
                                <w:szCs w:val="40"/>
                              </w:rPr>
                            </w:pPr>
                            <w:r w:rsidRPr="00877B3B">
                              <w:rPr>
                                <w:rFonts w:ascii="Arial" w:hAnsi="Arial" w:cs="Arial"/>
                                <w:sz w:val="40"/>
                                <w:szCs w:val="40"/>
                              </w:rPr>
                              <w:t>Nom de la collectivité :</w:t>
                            </w:r>
                          </w:p>
                          <w:p w:rsidR="004E77F5" w:rsidRPr="00877B3B" w:rsidRDefault="004E77F5" w:rsidP="004E77F5">
                            <w:pPr>
                              <w:rPr>
                                <w:rFonts w:eastAsiaTheme="minorEastAsia" w:cs="Arial"/>
                                <w:sz w:val="40"/>
                                <w:szCs w:val="40"/>
                                <w:lang w:eastAsia="fr-FR"/>
                              </w:rPr>
                            </w:pPr>
                          </w:p>
                          <w:p w:rsidR="004E77F5" w:rsidRPr="00877B3B" w:rsidRDefault="004E77F5" w:rsidP="004E77F5">
                            <w:pPr>
                              <w:rPr>
                                <w:rFonts w:eastAsiaTheme="minorEastAsia" w:cs="Arial"/>
                                <w:sz w:val="40"/>
                                <w:szCs w:val="40"/>
                                <w:lang w:eastAsia="fr-FR"/>
                              </w:rPr>
                            </w:pPr>
                          </w:p>
                          <w:p w:rsidR="004E77F5" w:rsidRPr="00877B3B" w:rsidRDefault="004E77F5" w:rsidP="004E77F5">
                            <w:pPr>
                              <w:rPr>
                                <w:rFonts w:eastAsiaTheme="minorEastAsia" w:cs="Arial"/>
                                <w:sz w:val="40"/>
                                <w:szCs w:val="40"/>
                                <w:lang w:eastAsia="fr-FR"/>
                              </w:rPr>
                            </w:pPr>
                            <w:r w:rsidRPr="00877B3B">
                              <w:rPr>
                                <w:rFonts w:eastAsiaTheme="minorEastAsia" w:cs="Arial"/>
                                <w:sz w:val="40"/>
                                <w:szCs w:val="40"/>
                                <w:lang w:eastAsia="fr-FR"/>
                              </w:rPr>
                              <w:t>Date d’ouverture du registre :</w:t>
                            </w:r>
                          </w:p>
                          <w:p w:rsidR="004E77F5" w:rsidRPr="00877B3B" w:rsidRDefault="004E77F5">
                            <w:pPr>
                              <w:pStyle w:val="Sansinterligne"/>
                              <w:spacing w:line="360" w:lineRule="auto"/>
                              <w:rPr>
                                <w:sz w:val="44"/>
                              </w:rPr>
                            </w:pPr>
                          </w:p>
                          <w:p w:rsidR="004E77F5" w:rsidRPr="004E77F5" w:rsidRDefault="004E77F5">
                            <w:pPr>
                              <w:pStyle w:val="Sansinterligne"/>
                              <w:spacing w:line="360" w:lineRule="auto"/>
                              <w:rPr>
                                <w:color w:val="002060"/>
                                <w:sz w:val="44"/>
                              </w:rPr>
                            </w:pPr>
                          </w:p>
                          <w:p w:rsidR="004E77F5" w:rsidRPr="004E77F5" w:rsidRDefault="004E77F5">
                            <w:pPr>
                              <w:pStyle w:val="Sansinterligne"/>
                              <w:spacing w:line="360" w:lineRule="auto"/>
                              <w:rPr>
                                <w:color w:val="002060"/>
                                <w:sz w:val="44"/>
                              </w:rPr>
                            </w:pPr>
                          </w:p>
                          <w:p w:rsidR="004E77F5" w:rsidRPr="004E77F5" w:rsidRDefault="004E77F5">
                            <w:pPr>
                              <w:pStyle w:val="Sansinterligne"/>
                              <w:spacing w:line="360" w:lineRule="auto"/>
                              <w:rPr>
                                <w:color w:val="002060"/>
                                <w:sz w:val="44"/>
                              </w:rPr>
                            </w:pPr>
                            <w:r w:rsidRPr="004E77F5">
                              <w:rPr>
                                <w:color w:val="002060"/>
                                <w:sz w:val="44"/>
                              </w:rPr>
                              <w:t>Date d’ouverture du registre :</w:t>
                            </w:r>
                          </w:p>
                        </w:txbxContent>
                      </v:textbox>
                    </v:rect>
                    <w10:wrap anchorx="page" anchory="page"/>
                  </v:group>
                </w:pict>
              </mc:Fallback>
            </mc:AlternateContent>
          </w:r>
          <w:r>
            <w:rPr>
              <w:noProof/>
              <w:lang w:eastAsia="fr-FR"/>
            </w:rPr>
            <mc:AlternateContent>
              <mc:Choice Requires="wps">
                <w:drawing>
                  <wp:anchor distT="0" distB="0" distL="114300" distR="114300" simplePos="0" relativeHeight="251772928" behindDoc="0" locked="0" layoutInCell="0" allowOverlap="1" wp14:anchorId="66A73AE3" wp14:editId="388B09A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2"/>
                            </a:solidFill>
                            <a:ln w="19050">
                              <a:solidFill>
                                <a:schemeClr val="accent2"/>
                              </a:solidFill>
                              <a:miter lim="800000"/>
                              <a:headEnd/>
                              <a:tailEnd/>
                            </a:ln>
                          </wps:spPr>
                          <wps:txbx>
                            <w:txbxContent>
                              <w:sdt>
                                <w:sdtPr>
                                  <w:rPr>
                                    <w:rFonts w:ascii="Arial Black" w:hAnsi="Arial Black"/>
                                    <w:color w:val="FFFFFF" w:themeColor="background1"/>
                                    <w:sz w:val="52"/>
                                    <w:szCs w:val="52"/>
                                  </w:rPr>
                                  <w:alias w:val="Titre"/>
                                  <w:id w:val="-1413003820"/>
                                  <w:dataBinding w:prefixMappings="xmlns:ns0='http://schemas.openxmlformats.org/package/2006/metadata/core-properties' xmlns:ns1='http://purl.org/dc/elements/1.1/'" w:xpath="/ns0:coreProperties[1]/ns1:title[1]" w:storeItemID="{6C3C8BC8-F283-45AE-878A-BAB7291924A1}"/>
                                  <w:text/>
                                </w:sdtPr>
                                <w:sdtEndPr/>
                                <w:sdtContent>
                                  <w:p w:rsidR="004E77F5" w:rsidRPr="00877B3B" w:rsidRDefault="004E77F5" w:rsidP="00877B3B">
                                    <w:pPr>
                                      <w:pStyle w:val="Sansinterligne"/>
                                      <w:jc w:val="center"/>
                                      <w:rPr>
                                        <w:color w:val="FFFFFF" w:themeColor="background1"/>
                                        <w:sz w:val="72"/>
                                        <w:szCs w:val="72"/>
                                      </w:rPr>
                                    </w:pPr>
                                    <w:r w:rsidRPr="00877B3B">
                                      <w:rPr>
                                        <w:rFonts w:ascii="Arial Black" w:hAnsi="Arial Black"/>
                                        <w:color w:val="FFFFFF" w:themeColor="background1"/>
                                        <w:sz w:val="52"/>
                                        <w:szCs w:val="52"/>
                                      </w:rPr>
                                      <w:t>Registre de signalement des dangers graves et imminents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6A73AE3" id="Rectangle 16" o:spid="_x0000_s1030" style="position:absolute;margin-left:0;margin-top:0;width:548.85pt;height:50.4pt;z-index:25177292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" o:allowincell="f" fillcolor="#0f304d [3205]" strokecolor="#0f304d [3205]" strokeweight="1.5pt">
                    <v:textbox style="mso-fit-shape-to-text:t" inset="14.4pt,,14.4pt">
                      <w:txbxContent>
                        <w:sdt>
                          <w:sdtPr>
                            <w:rPr>
                              <w:rFonts w:ascii="Arial Black" w:hAnsi="Arial Black"/>
                              <w:color w:val="FFFFFF" w:themeColor="background1"/>
                              <w:sz w:val="52"/>
                              <w:szCs w:val="52"/>
                            </w:rPr>
                            <w:alias w:val="Titre"/>
                            <w:id w:val="-1413003820"/>
                            <w:dataBinding w:prefixMappings="xmlns:ns0='http://schemas.openxmlformats.org/package/2006/metadata/core-properties' xmlns:ns1='http://purl.org/dc/elements/1.1/'" w:xpath="/ns0:coreProperties[1]/ns1:title[1]" w:storeItemID="{6C3C8BC8-F283-45AE-878A-BAB7291924A1}"/>
                            <w:text/>
                          </w:sdtPr>
                          <w:sdtEndPr/>
                          <w:sdtContent>
                            <w:p w:rsidR="004E77F5" w:rsidRPr="00877B3B" w:rsidRDefault="004E77F5" w:rsidP="00877B3B">
                              <w:pPr>
                                <w:pStyle w:val="Sansinterligne"/>
                                <w:jc w:val="center"/>
                                <w:rPr>
                                  <w:color w:val="FFFFFF" w:themeColor="background1"/>
                                  <w:sz w:val="72"/>
                                  <w:szCs w:val="72"/>
                                </w:rPr>
                              </w:pPr>
                              <w:r w:rsidRPr="00877B3B">
                                <w:rPr>
                                  <w:rFonts w:ascii="Arial Black" w:hAnsi="Arial Black"/>
                                  <w:color w:val="FFFFFF" w:themeColor="background1"/>
                                  <w:sz w:val="52"/>
                                  <w:szCs w:val="52"/>
                                </w:rPr>
                                <w:t>Registre de signalement des dangers graves et imminents</w:t>
                              </w:r>
                            </w:p>
                          </w:sdtContent>
                        </w:sdt>
                      </w:txbxContent>
                    </v:textbox>
                    <w10:wrap anchorx="page" anchory="page"/>
                  </v:rect>
                </w:pict>
              </mc:Fallback>
            </mc:AlternateContent>
          </w:r>
        </w:p>
        <w:p w:rsidR="004E77F5" w:rsidRDefault="004E77F5" w:rsidP="00877B3B">
          <w:pPr>
            <w:tabs>
              <w:tab w:val="left" w:pos="7684"/>
            </w:tabs>
            <w:rPr>
              <w:color w:val="632412" w:themeColor="accent1" w:themeShade="80"/>
              <w:sz w:val="72"/>
            </w:rPr>
          </w:pPr>
          <w:r>
            <w:rPr>
              <w:color w:val="632412" w:themeColor="accent1" w:themeShade="80"/>
              <w:sz w:val="72"/>
            </w:rPr>
            <w:br w:type="page"/>
          </w:r>
        </w:p>
      </w:sdtContent>
    </w:sdt>
    <w:p w:rsidR="002668C1" w:rsidRPr="00877B3B" w:rsidRDefault="00473F06" w:rsidP="00473F06">
      <w:pPr>
        <w:rPr>
          <w:rFonts w:ascii="Arial Black" w:hAnsi="Arial Black"/>
          <w:b/>
          <w:color w:val="C64A25" w:themeColor="accent1"/>
          <w:sz w:val="28"/>
        </w:rPr>
      </w:pPr>
      <w:r w:rsidRPr="00877B3B">
        <w:rPr>
          <w:rFonts w:ascii="Arial Black" w:hAnsi="Arial Black"/>
          <w:b/>
          <w:color w:val="C64A25" w:themeColor="accent1"/>
          <w:sz w:val="28"/>
        </w:rPr>
        <w:lastRenderedPageBreak/>
        <w:t>Cadre</w:t>
      </w:r>
      <w:r w:rsidR="004E77F5" w:rsidRPr="00877B3B">
        <w:rPr>
          <w:rFonts w:ascii="Arial Black" w:hAnsi="Arial Black"/>
          <w:b/>
          <w:color w:val="C64A25" w:themeColor="accent1"/>
          <w:sz w:val="28"/>
        </w:rPr>
        <w:t xml:space="preserve"> réglementaire</w:t>
      </w:r>
      <w:r w:rsidR="00F706BC" w:rsidRPr="00877B3B">
        <w:rPr>
          <w:rFonts w:ascii="Arial Black" w:hAnsi="Arial Black"/>
          <w:b/>
          <w:color w:val="C64A25" w:themeColor="accent1"/>
          <w:sz w:val="28"/>
        </w:rPr>
        <w:t xml:space="preserve"> : </w:t>
      </w:r>
    </w:p>
    <w:p w:rsidR="002668C1" w:rsidRPr="00877B3B" w:rsidRDefault="00473F06">
      <w:pPr>
        <w:rPr>
          <w:szCs w:val="20"/>
        </w:rPr>
      </w:pPr>
      <w:hyperlink r:id="rId9" w:history="1">
        <w:r w:rsidRPr="00877B3B">
          <w:rPr>
            <w:rStyle w:val="Lienhypertexte"/>
            <w:szCs w:val="20"/>
          </w:rPr>
          <w:t>Décret n°85-603</w:t>
        </w:r>
      </w:hyperlink>
      <w:r w:rsidRPr="00877B3B">
        <w:rPr>
          <w:szCs w:val="20"/>
        </w:rPr>
        <w:t xml:space="preserve"> du 10 juin 1985 relatif à l'hygiène et à la sécurité du travail ainsi qu'à la médecine professionnelle et préventive dans la fonction publique territoriale</w:t>
      </w:r>
    </w:p>
    <w:p w:rsidR="002668C1" w:rsidRPr="00877B3B" w:rsidRDefault="002668C1">
      <w:pPr>
        <w:rPr>
          <w:rFonts w:ascii="Arial Black" w:hAnsi="Arial Black"/>
          <w:b/>
          <w:color w:val="C64A25" w:themeColor="accent1"/>
          <w:sz w:val="28"/>
        </w:rPr>
      </w:pPr>
      <w:r w:rsidRPr="00877B3B">
        <w:rPr>
          <w:rFonts w:ascii="Arial Black" w:hAnsi="Arial Black"/>
          <w:b/>
          <w:color w:val="C64A25" w:themeColor="accent1"/>
          <w:sz w:val="28"/>
        </w:rPr>
        <w:t xml:space="preserve">Qu’est-ce </w:t>
      </w:r>
      <w:r w:rsidR="00473F06" w:rsidRPr="00877B3B">
        <w:rPr>
          <w:rFonts w:ascii="Arial Black" w:hAnsi="Arial Black"/>
          <w:b/>
          <w:color w:val="C64A25" w:themeColor="accent1"/>
          <w:sz w:val="28"/>
        </w:rPr>
        <w:t xml:space="preserve">que le </w:t>
      </w:r>
      <w:r w:rsidRPr="00877B3B">
        <w:rPr>
          <w:rFonts w:ascii="Arial Black" w:hAnsi="Arial Black"/>
          <w:b/>
          <w:color w:val="C64A25" w:themeColor="accent1"/>
          <w:sz w:val="28"/>
        </w:rPr>
        <w:t>droit de retrait ?</w:t>
      </w:r>
    </w:p>
    <w:p w:rsidR="002668C1" w:rsidRPr="00877B3B" w:rsidRDefault="002668C1" w:rsidP="00877B3B">
      <w:pPr>
        <w:spacing w:after="0" w:line="240" w:lineRule="auto"/>
        <w:ind w:left="709"/>
        <w:rPr>
          <w:szCs w:val="20"/>
        </w:rPr>
      </w:pPr>
      <w:r w:rsidRPr="00877B3B">
        <w:rPr>
          <w:szCs w:val="20"/>
        </w:rPr>
        <w:t xml:space="preserve">Il s’agit de la possibilité pour un agent de se retirer de sa situation de travail s’il estime être dans une situation de danger grave et imminent, ou en cas de défaut de protection. </w:t>
      </w:r>
    </w:p>
    <w:p w:rsidR="002668C1" w:rsidRPr="00877B3B" w:rsidRDefault="002668C1" w:rsidP="00877B3B">
      <w:pPr>
        <w:spacing w:after="0" w:line="240" w:lineRule="auto"/>
        <w:ind w:left="709"/>
        <w:rPr>
          <w:szCs w:val="20"/>
        </w:rPr>
      </w:pPr>
      <w:r w:rsidRPr="00877B3B">
        <w:rPr>
          <w:szCs w:val="20"/>
        </w:rPr>
        <w:t xml:space="preserve">La mise en œuvre de ce droit est possible </w:t>
      </w:r>
      <w:r w:rsidRPr="00877B3B">
        <w:rPr>
          <w:b/>
          <w:szCs w:val="20"/>
        </w:rPr>
        <w:t>si, et seulement si</w:t>
      </w:r>
      <w:r w:rsidRPr="00877B3B">
        <w:rPr>
          <w:szCs w:val="20"/>
        </w:rPr>
        <w:t xml:space="preserve">, les conditions suivantes sont réunies : </w:t>
      </w:r>
    </w:p>
    <w:p w:rsidR="002668C1" w:rsidRPr="00877B3B" w:rsidRDefault="00054AB0" w:rsidP="00945703">
      <w:pPr>
        <w:pStyle w:val="Paragraphedeliste"/>
        <w:numPr>
          <w:ilvl w:val="0"/>
          <w:numId w:val="1"/>
        </w:numPr>
        <w:spacing w:line="360" w:lineRule="auto"/>
        <w:rPr>
          <w:szCs w:val="20"/>
        </w:rPr>
      </w:pPr>
      <w:r>
        <w:rPr>
          <w:szCs w:val="20"/>
        </w:rPr>
        <w:t xml:space="preserve"> </w:t>
      </w:r>
      <w:r w:rsidR="002668C1" w:rsidRPr="00877B3B">
        <w:rPr>
          <w:szCs w:val="20"/>
        </w:rPr>
        <w:t>Danger grave ET imminent, OU Constatation d’une défectuosité dans les systèmes de protection.</w:t>
      </w:r>
    </w:p>
    <w:p w:rsidR="002668C1" w:rsidRPr="00877B3B" w:rsidRDefault="002668C1" w:rsidP="00945703">
      <w:pPr>
        <w:pStyle w:val="Paragraphedeliste"/>
        <w:numPr>
          <w:ilvl w:val="0"/>
          <w:numId w:val="1"/>
        </w:numPr>
        <w:spacing w:line="360" w:lineRule="auto"/>
        <w:rPr>
          <w:szCs w:val="20"/>
        </w:rPr>
      </w:pPr>
      <w:r w:rsidRPr="00877B3B">
        <w:rPr>
          <w:szCs w:val="20"/>
        </w:rPr>
        <w:t xml:space="preserve"> Motivé par un motif raisonnable.</w:t>
      </w:r>
    </w:p>
    <w:p w:rsidR="002668C1" w:rsidRPr="00877B3B" w:rsidRDefault="002668C1" w:rsidP="00945703">
      <w:pPr>
        <w:pStyle w:val="Paragraphedeliste"/>
        <w:numPr>
          <w:ilvl w:val="0"/>
          <w:numId w:val="1"/>
        </w:numPr>
        <w:spacing w:line="360" w:lineRule="auto"/>
        <w:rPr>
          <w:szCs w:val="20"/>
        </w:rPr>
      </w:pPr>
      <w:r w:rsidRPr="00877B3B">
        <w:rPr>
          <w:szCs w:val="20"/>
        </w:rPr>
        <w:t xml:space="preserve"> Le retrait ne créé pas une nouvelle situation de danger grave et imminent.</w:t>
      </w:r>
    </w:p>
    <w:p w:rsidR="002668C1" w:rsidRPr="00FE3799" w:rsidRDefault="002668C1" w:rsidP="00877B3B">
      <w:pPr>
        <w:pStyle w:val="Paragraphedeliste"/>
        <w:numPr>
          <w:ilvl w:val="0"/>
          <w:numId w:val="1"/>
        </w:numPr>
        <w:spacing w:line="360" w:lineRule="auto"/>
        <w:rPr>
          <w:szCs w:val="20"/>
        </w:rPr>
      </w:pPr>
      <w:r w:rsidRPr="00877B3B">
        <w:rPr>
          <w:szCs w:val="20"/>
        </w:rPr>
        <w:t xml:space="preserve"> Ne pas être dans le cadre des missions normales des emplois suivants</w:t>
      </w:r>
      <w:r w:rsidR="003903C2" w:rsidRPr="00877B3B">
        <w:rPr>
          <w:szCs w:val="20"/>
        </w:rPr>
        <w:t> </w:t>
      </w:r>
      <w:r w:rsidR="00473F06" w:rsidRPr="00877B3B">
        <w:rPr>
          <w:szCs w:val="20"/>
        </w:rPr>
        <w:t>(</w:t>
      </w:r>
      <w:hyperlink r:id="rId10" w:history="1">
        <w:r w:rsidR="00473F06" w:rsidRPr="00877B3B">
          <w:rPr>
            <w:rStyle w:val="Lienhypertexte"/>
            <w:szCs w:val="20"/>
          </w:rPr>
          <w:t>a</w:t>
        </w:r>
        <w:r w:rsidR="003903C2" w:rsidRPr="00877B3B">
          <w:rPr>
            <w:rStyle w:val="Lienhypertexte"/>
            <w:szCs w:val="20"/>
          </w:rPr>
          <w:t>rrêté</w:t>
        </w:r>
        <w:r w:rsidRPr="00877B3B">
          <w:rPr>
            <w:rStyle w:val="Lienhypertexte"/>
            <w:szCs w:val="20"/>
          </w:rPr>
          <w:t xml:space="preserve"> du 15 mars 2001</w:t>
        </w:r>
      </w:hyperlink>
      <w:r w:rsidRPr="00CC4E0C">
        <w:rPr>
          <w:szCs w:val="20"/>
        </w:rPr>
        <w:t xml:space="preserve">) : </w:t>
      </w:r>
    </w:p>
    <w:p w:rsidR="002668C1" w:rsidRPr="00877B3B" w:rsidRDefault="002668C1">
      <w:pPr>
        <w:pStyle w:val="Paragraphedeliste"/>
        <w:numPr>
          <w:ilvl w:val="0"/>
          <w:numId w:val="2"/>
        </w:numPr>
        <w:rPr>
          <w:szCs w:val="20"/>
        </w:rPr>
      </w:pPr>
      <w:r w:rsidRPr="00877B3B">
        <w:rPr>
          <w:szCs w:val="20"/>
        </w:rPr>
        <w:t xml:space="preserve">Pour les agents des cadres d’emplois des sapeurs-pompiers, des missions opérationnelles définies par l’article L.1424-2 du code général des collectivités </w:t>
      </w:r>
      <w:r w:rsidR="00473F06" w:rsidRPr="00877B3B">
        <w:rPr>
          <w:szCs w:val="20"/>
        </w:rPr>
        <w:t xml:space="preserve">territoriales </w:t>
      </w:r>
      <w:r w:rsidRPr="00877B3B">
        <w:rPr>
          <w:szCs w:val="20"/>
        </w:rPr>
        <w:t xml:space="preserve">relatives aux services d’incendie et de secours. </w:t>
      </w:r>
    </w:p>
    <w:p w:rsidR="002668C1" w:rsidRPr="00877B3B" w:rsidRDefault="002668C1">
      <w:pPr>
        <w:pStyle w:val="Paragraphedeliste"/>
        <w:numPr>
          <w:ilvl w:val="0"/>
          <w:numId w:val="2"/>
        </w:numPr>
        <w:rPr>
          <w:szCs w:val="20"/>
        </w:rPr>
      </w:pPr>
      <w:r w:rsidRPr="00877B3B">
        <w:rPr>
          <w:szCs w:val="20"/>
        </w:rPr>
        <w:t>Pour les agents des cadres d’emplois de police municipale et pour les agents du cadre d’emplois des gardes champêtres et en fonction des moyens dont ils disposent, des missions destinées à assurer le bon ordre, la sécurité, la santé et la salubrité publique, lorsqu’elles visent à préserver les personnes d’un danger grave et imminent pour la vie ou pour la santé.</w:t>
      </w:r>
    </w:p>
    <w:p w:rsidR="002668C1" w:rsidRPr="00FE3799" w:rsidRDefault="002668C1" w:rsidP="00877B3B">
      <w:pPr>
        <w:pStyle w:val="Paragraphedeliste"/>
        <w:numPr>
          <w:ilvl w:val="0"/>
          <w:numId w:val="7"/>
        </w:numPr>
        <w:rPr>
          <w:szCs w:val="20"/>
        </w:rPr>
      </w:pPr>
      <w:r w:rsidRPr="00FE3799">
        <w:rPr>
          <w:szCs w:val="20"/>
        </w:rPr>
        <w:t>L’agent doit alors alerter son supérieur hiérarchique.</w:t>
      </w:r>
    </w:p>
    <w:p w:rsidR="00500E1E" w:rsidRDefault="00500E1E" w:rsidP="0097145D">
      <w:pPr>
        <w:pStyle w:val="Paragraphedeliste"/>
        <w:ind w:left="1562"/>
        <w:rPr>
          <w:sz w:val="28"/>
        </w:rPr>
      </w:pPr>
    </w:p>
    <w:p w:rsidR="0097145D" w:rsidRPr="00877B3B" w:rsidRDefault="0097145D" w:rsidP="009F0B6E">
      <w:pPr>
        <w:pStyle w:val="Paragraphedeliste"/>
        <w:numPr>
          <w:ilvl w:val="0"/>
          <w:numId w:val="3"/>
        </w:numPr>
        <w:rPr>
          <w:b/>
          <w:color w:val="86C0C9" w:themeColor="accent3"/>
          <w:sz w:val="28"/>
        </w:rPr>
      </w:pPr>
      <w:r w:rsidRPr="00877B3B">
        <w:rPr>
          <w:b/>
          <w:color w:val="86C0C9" w:themeColor="accent3"/>
          <w:sz w:val="28"/>
        </w:rPr>
        <w:t xml:space="preserve">Définitions : </w:t>
      </w:r>
    </w:p>
    <w:p w:rsidR="003903C2" w:rsidRPr="00877B3B" w:rsidRDefault="0097145D" w:rsidP="00877B3B">
      <w:pPr>
        <w:spacing w:after="120" w:line="240" w:lineRule="auto"/>
        <w:ind w:left="709"/>
        <w:rPr>
          <w:szCs w:val="20"/>
        </w:rPr>
      </w:pPr>
      <w:r w:rsidRPr="00877B3B">
        <w:rPr>
          <w:b/>
          <w:szCs w:val="20"/>
        </w:rPr>
        <w:t>Danger grave :</w:t>
      </w:r>
      <w:r w:rsidRPr="00877B3B">
        <w:rPr>
          <w:szCs w:val="20"/>
        </w:rPr>
        <w:t xml:space="preserve"> menace directe pour la vie, l’intégrité physique ou la santé d’un agent, susceptible de produire un accident ou une maladie entraînant la mort ou paraissant devoir entraîner une incapacité permanente ou temporaire prolongée. </w:t>
      </w:r>
    </w:p>
    <w:p w:rsidR="0097145D" w:rsidRPr="00877B3B" w:rsidRDefault="0097145D" w:rsidP="00877B3B">
      <w:pPr>
        <w:pStyle w:val="Retraitcorpsdetexte"/>
      </w:pPr>
      <w:r w:rsidRPr="00877B3B">
        <w:t>La notion de danger peut provenir d’une machine, d’un processus de fabrication, d’une situation ou d’une ambiance de travail.</w:t>
      </w:r>
    </w:p>
    <w:p w:rsidR="0097145D" w:rsidRPr="00877B3B" w:rsidRDefault="0097145D" w:rsidP="00877B3B">
      <w:pPr>
        <w:spacing w:after="120" w:line="240" w:lineRule="auto"/>
        <w:ind w:left="709"/>
        <w:rPr>
          <w:szCs w:val="20"/>
        </w:rPr>
      </w:pPr>
      <w:r w:rsidRPr="00877B3B">
        <w:rPr>
          <w:b/>
          <w:szCs w:val="20"/>
        </w:rPr>
        <w:t>Danger imminent :</w:t>
      </w:r>
      <w:r w:rsidRPr="00877B3B">
        <w:rPr>
          <w:szCs w:val="20"/>
        </w:rPr>
        <w:t xml:space="preserve"> cette notion implique la survenance d’un </w:t>
      </w:r>
      <w:r w:rsidR="00473F06" w:rsidRPr="00877B3B">
        <w:rPr>
          <w:szCs w:val="20"/>
        </w:rPr>
        <w:t xml:space="preserve">danger susceptible de se réaliser brutalement et dans un délai rapproché, quasi immédiat. </w:t>
      </w:r>
    </w:p>
    <w:p w:rsidR="0097145D" w:rsidRPr="00877B3B" w:rsidRDefault="0097145D" w:rsidP="00877B3B">
      <w:pPr>
        <w:spacing w:after="120" w:line="240" w:lineRule="auto"/>
        <w:ind w:left="709"/>
        <w:rPr>
          <w:szCs w:val="20"/>
        </w:rPr>
      </w:pPr>
      <w:r w:rsidRPr="00877B3B">
        <w:rPr>
          <w:b/>
          <w:szCs w:val="20"/>
        </w:rPr>
        <w:t>Motif raisonnable :</w:t>
      </w:r>
      <w:r w:rsidRPr="00877B3B">
        <w:rPr>
          <w:szCs w:val="20"/>
        </w:rPr>
        <w:t xml:space="preserve"> l’agent doit avoir un motif raisonnable de croire à l’existence d’un danger grave et imminent pour sa vie ou sa santé. Peu importe que le danger perçu par l’agent se révèle, a posteriori, inexistant, improbable ou minime, dès lors que l’agent en cause avait pu raisonnablement craindre pour son existence ou sa gravité.</w:t>
      </w:r>
    </w:p>
    <w:p w:rsidR="0097145D" w:rsidRPr="009F0B6E" w:rsidRDefault="0097145D" w:rsidP="0097145D">
      <w:pPr>
        <w:rPr>
          <w:sz w:val="16"/>
        </w:rPr>
      </w:pPr>
    </w:p>
    <w:p w:rsidR="0097145D" w:rsidRPr="00877B3B" w:rsidRDefault="0097145D" w:rsidP="0097145D">
      <w:pPr>
        <w:pStyle w:val="Paragraphedeliste"/>
        <w:numPr>
          <w:ilvl w:val="0"/>
          <w:numId w:val="3"/>
        </w:numPr>
        <w:rPr>
          <w:b/>
          <w:color w:val="86C0C9" w:themeColor="accent3"/>
          <w:sz w:val="28"/>
        </w:rPr>
      </w:pPr>
      <w:r w:rsidRPr="00877B3B">
        <w:rPr>
          <w:b/>
          <w:color w:val="86C0C9" w:themeColor="accent3"/>
          <w:sz w:val="28"/>
        </w:rPr>
        <w:t xml:space="preserve">Comment exercer son droit de retrait : </w:t>
      </w:r>
    </w:p>
    <w:p w:rsidR="0097145D" w:rsidRPr="00877B3B" w:rsidRDefault="002D53C1" w:rsidP="00877B3B">
      <w:pPr>
        <w:spacing w:after="120" w:line="240" w:lineRule="auto"/>
        <w:ind w:left="720"/>
        <w:rPr>
          <w:b/>
          <w:szCs w:val="20"/>
        </w:rPr>
      </w:pPr>
      <w:r w:rsidRPr="00877B3B">
        <w:rPr>
          <w:b/>
          <w:szCs w:val="20"/>
        </w:rPr>
        <w:t xml:space="preserve">2.1 - </w:t>
      </w:r>
      <w:r w:rsidR="0097145D" w:rsidRPr="00877B3B">
        <w:rPr>
          <w:b/>
          <w:szCs w:val="20"/>
        </w:rPr>
        <w:t>L’alerte</w:t>
      </w:r>
    </w:p>
    <w:p w:rsidR="0097145D" w:rsidRPr="00877B3B" w:rsidRDefault="0097145D" w:rsidP="00877B3B">
      <w:pPr>
        <w:spacing w:after="120" w:line="240" w:lineRule="auto"/>
        <w:ind w:left="708"/>
        <w:rPr>
          <w:szCs w:val="20"/>
        </w:rPr>
      </w:pPr>
      <w:r w:rsidRPr="00877B3B">
        <w:rPr>
          <w:szCs w:val="20"/>
        </w:rPr>
        <w:t>L’agent qui utilise son droit de retrait a l’obligation d’alerter son supérieur hiérarchique préalablement ou simultanément au retrait de son poste de travail sans qu’une formalisation écrite soit nécessaire.</w:t>
      </w:r>
    </w:p>
    <w:p w:rsidR="00073420" w:rsidRPr="00877B3B" w:rsidRDefault="002D53C1" w:rsidP="00877B3B">
      <w:pPr>
        <w:spacing w:after="120" w:line="240" w:lineRule="auto"/>
        <w:ind w:firstLine="708"/>
        <w:rPr>
          <w:b/>
          <w:szCs w:val="20"/>
        </w:rPr>
      </w:pPr>
      <w:r w:rsidRPr="00877B3B">
        <w:rPr>
          <w:b/>
          <w:szCs w:val="20"/>
        </w:rPr>
        <w:t xml:space="preserve">2.2 </w:t>
      </w:r>
      <w:r w:rsidR="00054AB0">
        <w:rPr>
          <w:b/>
          <w:szCs w:val="20"/>
        </w:rPr>
        <w:t xml:space="preserve">- </w:t>
      </w:r>
      <w:r w:rsidR="00073420" w:rsidRPr="00877B3B">
        <w:rPr>
          <w:b/>
          <w:szCs w:val="20"/>
        </w:rPr>
        <w:t>Arrêt immédiat de la tâche :</w:t>
      </w:r>
    </w:p>
    <w:p w:rsidR="00073420" w:rsidRPr="00877B3B" w:rsidRDefault="00073420" w:rsidP="00877B3B">
      <w:pPr>
        <w:spacing w:after="120" w:line="240" w:lineRule="auto"/>
        <w:ind w:left="708"/>
        <w:rPr>
          <w:szCs w:val="20"/>
        </w:rPr>
      </w:pPr>
      <w:r w:rsidRPr="00877B3B">
        <w:rPr>
          <w:szCs w:val="20"/>
        </w:rPr>
        <w:t>Lorsque l’agent se trouve dans une situation de travail qui présente un danger grave et imminent pour sa vie ou sa santé, il a le droit d’arrêter son travail et, si nécessaire, de quitter les lieux pour se mettre en sécurité.</w:t>
      </w:r>
    </w:p>
    <w:p w:rsidR="00073420" w:rsidRPr="00877B3B" w:rsidRDefault="002D53C1" w:rsidP="00877B3B">
      <w:pPr>
        <w:spacing w:after="120" w:line="240" w:lineRule="auto"/>
        <w:ind w:firstLine="708"/>
        <w:rPr>
          <w:b/>
          <w:szCs w:val="20"/>
        </w:rPr>
      </w:pPr>
      <w:r w:rsidRPr="00877B3B">
        <w:rPr>
          <w:b/>
          <w:szCs w:val="20"/>
        </w:rPr>
        <w:t xml:space="preserve">2.3 </w:t>
      </w:r>
      <w:r w:rsidR="00054AB0">
        <w:rPr>
          <w:b/>
          <w:szCs w:val="20"/>
        </w:rPr>
        <w:t xml:space="preserve">- </w:t>
      </w:r>
      <w:r w:rsidR="00073420" w:rsidRPr="00877B3B">
        <w:rPr>
          <w:b/>
          <w:szCs w:val="20"/>
        </w:rPr>
        <w:t>Ne pas créer une nouvelle situation de danger</w:t>
      </w:r>
    </w:p>
    <w:p w:rsidR="00073420" w:rsidRPr="00877B3B" w:rsidRDefault="00073420" w:rsidP="00877B3B">
      <w:pPr>
        <w:spacing w:after="120" w:line="240" w:lineRule="auto"/>
        <w:ind w:left="708"/>
        <w:rPr>
          <w:szCs w:val="20"/>
        </w:rPr>
      </w:pPr>
      <w:r w:rsidRPr="00877B3B">
        <w:rPr>
          <w:szCs w:val="20"/>
        </w:rPr>
        <w:t xml:space="preserve">La décision de l’agent ne doit pas créer pour autrui une nouvelle situation de risque grave et imminent. Pour </w:t>
      </w:r>
      <w:r w:rsidR="006E3D2C">
        <w:rPr>
          <w:szCs w:val="20"/>
        </w:rPr>
        <w:br/>
      </w:r>
      <w:r w:rsidRPr="00877B3B">
        <w:rPr>
          <w:szCs w:val="20"/>
        </w:rPr>
        <w:t>« autrui », il peut s’agir de collègues de l’agent, mais aussi, le cas échéant, de tiers tels que les usagers du service public.</w:t>
      </w:r>
    </w:p>
    <w:p w:rsidR="00073420" w:rsidRPr="00877B3B" w:rsidRDefault="00073420" w:rsidP="00877B3B">
      <w:pPr>
        <w:spacing w:after="120" w:line="240" w:lineRule="auto"/>
        <w:ind w:left="708"/>
        <w:rPr>
          <w:b/>
          <w:szCs w:val="20"/>
        </w:rPr>
      </w:pPr>
      <w:r w:rsidRPr="00877B3B">
        <w:rPr>
          <w:b/>
          <w:szCs w:val="20"/>
        </w:rPr>
        <w:t>Droit protégé</w:t>
      </w:r>
      <w:r w:rsidR="002D53C1" w:rsidRPr="00877B3B">
        <w:rPr>
          <w:b/>
          <w:szCs w:val="20"/>
        </w:rPr>
        <w:t> :</w:t>
      </w:r>
      <w:r w:rsidRPr="00877B3B">
        <w:rPr>
          <w:b/>
          <w:szCs w:val="20"/>
        </w:rPr>
        <w:t xml:space="preserve"> </w:t>
      </w:r>
      <w:r w:rsidRPr="00877B3B">
        <w:rPr>
          <w:szCs w:val="20"/>
        </w:rPr>
        <w:t xml:space="preserve">Le droit de retrait n’entraîne ni sanction, ni retenue sur salaire </w:t>
      </w:r>
      <w:r w:rsidR="002D53C1" w:rsidRPr="00877B3B">
        <w:rPr>
          <w:szCs w:val="20"/>
        </w:rPr>
        <w:t xml:space="preserve">dans le cas de l’exercice légitime du droit de retrait. </w:t>
      </w:r>
    </w:p>
    <w:p w:rsidR="00891330" w:rsidRDefault="00073420" w:rsidP="00877B3B">
      <w:pPr>
        <w:ind w:left="708"/>
        <w:rPr>
          <w:sz w:val="28"/>
        </w:rPr>
      </w:pPr>
      <w:r w:rsidRPr="00877B3B">
        <w:rPr>
          <w:szCs w:val="20"/>
        </w:rPr>
        <w:t>En revanche, si l’exercice du droit de retrait est abusif, une retenue de salaire pour absence de service fait peut</w:t>
      </w:r>
      <w:r w:rsidR="002D53C1" w:rsidRPr="00877B3B">
        <w:rPr>
          <w:szCs w:val="20"/>
        </w:rPr>
        <w:t xml:space="preserve"> </w:t>
      </w:r>
      <w:r w:rsidRPr="00877B3B">
        <w:rPr>
          <w:szCs w:val="20"/>
        </w:rPr>
        <w:t>être effectuée</w:t>
      </w:r>
      <w:r w:rsidR="002D53C1" w:rsidRPr="00877B3B">
        <w:rPr>
          <w:szCs w:val="20"/>
        </w:rPr>
        <w:t xml:space="preserve">. De même dans ce cas, une sanction disciplinaire peut être prononcée. </w:t>
      </w:r>
      <w:r w:rsidR="00891330">
        <w:rPr>
          <w:sz w:val="28"/>
        </w:rPr>
        <w:br w:type="page"/>
      </w:r>
    </w:p>
    <w:p w:rsidR="00891330" w:rsidRPr="006D41D9" w:rsidRDefault="00891330" w:rsidP="00891330">
      <w:pPr>
        <w:pStyle w:val="Titre3"/>
        <w:rPr>
          <w:color w:val="632412" w:themeColor="accent1" w:themeShade="80"/>
        </w:rPr>
      </w:pPr>
      <w:r>
        <w:lastRenderedPageBreak/>
        <w:t>P</w:t>
      </w:r>
      <w:r w:rsidRPr="006D41D9">
        <w:t>rocédure du droit d’Alerte et du droit de retrait</w:t>
      </w:r>
    </w:p>
    <w:p w:rsidR="005614FE" w:rsidRPr="00877B3B" w:rsidRDefault="00CC4E0C" w:rsidP="00877B3B">
      <w:pPr>
        <w:ind w:left="708" w:hanging="1134"/>
        <w:jc w:val="both"/>
        <w:rPr>
          <w:color w:val="632412" w:themeColor="accent1" w:themeShade="80"/>
        </w:rPr>
      </w:pPr>
      <w:r w:rsidRPr="00877B3B">
        <w:rPr>
          <w:noProof/>
          <w:lang w:eastAsia="fr-FR"/>
        </w:rPr>
        <mc:AlternateContent>
          <mc:Choice Requires="wps">
            <w:drawing>
              <wp:anchor distT="0" distB="0" distL="114300" distR="114300" simplePos="0" relativeHeight="251734016" behindDoc="0" locked="0" layoutInCell="1" allowOverlap="1" wp14:anchorId="48FD464C" wp14:editId="377E9F29">
                <wp:simplePos x="0" y="0"/>
                <wp:positionH relativeFrom="margin">
                  <wp:posOffset>194310</wp:posOffset>
                </wp:positionH>
                <wp:positionV relativeFrom="paragraph">
                  <wp:posOffset>231965</wp:posOffset>
                </wp:positionV>
                <wp:extent cx="6486525" cy="546100"/>
                <wp:effectExtent l="0" t="0" r="28575" b="25400"/>
                <wp:wrapNone/>
                <wp:docPr id="526" name="Rectangle 526"/>
                <wp:cNvGraphicFramePr/>
                <a:graphic xmlns:a="http://schemas.openxmlformats.org/drawingml/2006/main">
                  <a:graphicData uri="http://schemas.microsoft.com/office/word/2010/wordprocessingShape">
                    <wps:wsp>
                      <wps:cNvSpPr/>
                      <wps:spPr>
                        <a:xfrm>
                          <a:off x="0" y="0"/>
                          <a:ext cx="6486525" cy="546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5246" w:rsidRPr="00877B3B" w:rsidRDefault="007E5246" w:rsidP="005614FE">
                            <w:pPr>
                              <w:spacing w:after="0"/>
                              <w:jc w:val="center"/>
                              <w:rPr>
                                <w:color w:val="000000" w:themeColor="text1"/>
                                <w:sz w:val="18"/>
                              </w:rPr>
                            </w:pPr>
                            <w:r w:rsidRPr="00877B3B">
                              <w:rPr>
                                <w:color w:val="000000" w:themeColor="text1"/>
                                <w:sz w:val="18"/>
                              </w:rPr>
                              <w:t>Situation de travail présentant un danger grave et imminent pour la vie ou pour la santé de l’agent</w:t>
                            </w:r>
                          </w:p>
                          <w:p w:rsidR="007E5246" w:rsidRPr="00877B3B" w:rsidRDefault="007E5246" w:rsidP="005614FE">
                            <w:pPr>
                              <w:spacing w:after="0"/>
                              <w:jc w:val="center"/>
                              <w:rPr>
                                <w:color w:val="000000" w:themeColor="text1"/>
                                <w:sz w:val="18"/>
                              </w:rPr>
                            </w:pPr>
                            <w:r w:rsidRPr="00877B3B">
                              <w:rPr>
                                <w:color w:val="000000" w:themeColor="text1"/>
                                <w:sz w:val="18"/>
                              </w:rPr>
                              <w:t>OU</w:t>
                            </w:r>
                          </w:p>
                          <w:p w:rsidR="007E5246" w:rsidRPr="00877B3B" w:rsidRDefault="007E5246" w:rsidP="005614FE">
                            <w:pPr>
                              <w:spacing w:after="0"/>
                              <w:jc w:val="center"/>
                              <w:rPr>
                                <w:color w:val="000000" w:themeColor="text1"/>
                                <w:sz w:val="18"/>
                              </w:rPr>
                            </w:pPr>
                            <w:r w:rsidRPr="00877B3B">
                              <w:rPr>
                                <w:color w:val="000000" w:themeColor="text1"/>
                                <w:sz w:val="18"/>
                              </w:rPr>
                              <w:t>Défectuosité dans les systèmes de protection entraînant le même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464C" id="Rectangle 526" o:spid="_x0000_s1031" style="position:absolute;left:0;text-align:left;margin-left:15.3pt;margin-top:18.25pt;width:510.75pt;height:4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" fillcolor="white [3212]" strokecolor="#c64a25 [3204]" strokeweight="2pt">
                <v:textbox>
                  <w:txbxContent>
                    <w:p w:rsidR="007E5246" w:rsidRPr="00877B3B" w:rsidRDefault="007E5246" w:rsidP="005614FE">
                      <w:pPr>
                        <w:spacing w:after="0"/>
                        <w:jc w:val="center"/>
                        <w:rPr>
                          <w:color w:val="000000" w:themeColor="text1"/>
                          <w:sz w:val="18"/>
                        </w:rPr>
                      </w:pPr>
                      <w:r w:rsidRPr="00877B3B">
                        <w:rPr>
                          <w:color w:val="000000" w:themeColor="text1"/>
                          <w:sz w:val="18"/>
                        </w:rPr>
                        <w:t>Situation de travail présentant un danger grave et imminent pour la vie ou pour la santé de l’agent</w:t>
                      </w:r>
                    </w:p>
                    <w:p w:rsidR="007E5246" w:rsidRPr="00877B3B" w:rsidRDefault="007E5246" w:rsidP="005614FE">
                      <w:pPr>
                        <w:spacing w:after="0"/>
                        <w:jc w:val="center"/>
                        <w:rPr>
                          <w:color w:val="000000" w:themeColor="text1"/>
                          <w:sz w:val="18"/>
                        </w:rPr>
                      </w:pPr>
                      <w:r w:rsidRPr="00877B3B">
                        <w:rPr>
                          <w:color w:val="000000" w:themeColor="text1"/>
                          <w:sz w:val="18"/>
                        </w:rPr>
                        <w:t>OU</w:t>
                      </w:r>
                    </w:p>
                    <w:p w:rsidR="007E5246" w:rsidRPr="00877B3B" w:rsidRDefault="007E5246" w:rsidP="005614FE">
                      <w:pPr>
                        <w:spacing w:after="0"/>
                        <w:jc w:val="center"/>
                        <w:rPr>
                          <w:color w:val="000000" w:themeColor="text1"/>
                          <w:sz w:val="18"/>
                        </w:rPr>
                      </w:pPr>
                      <w:r w:rsidRPr="00877B3B">
                        <w:rPr>
                          <w:color w:val="000000" w:themeColor="text1"/>
                          <w:sz w:val="18"/>
                        </w:rPr>
                        <w:t>Défectuosité dans les systèmes de protection entraînant le même danger</w:t>
                      </w:r>
                    </w:p>
                  </w:txbxContent>
                </v:textbox>
                <w10:wrap anchorx="margin"/>
              </v:rect>
            </w:pict>
          </mc:Fallback>
        </mc:AlternateContent>
      </w:r>
    </w:p>
    <w:p w:rsidR="005614FE" w:rsidRPr="009F0B6E" w:rsidRDefault="005614FE" w:rsidP="00877B3B">
      <w:pPr>
        <w:ind w:left="708" w:hanging="1134"/>
        <w:rPr>
          <w:color w:val="632412" w:themeColor="accent1" w:themeShade="80"/>
          <w:sz w:val="24"/>
        </w:rPr>
      </w:pPr>
    </w:p>
    <w:p w:rsidR="005614FE" w:rsidRPr="00790952" w:rsidRDefault="005614FE" w:rsidP="00877B3B">
      <w:pPr>
        <w:spacing w:after="0"/>
        <w:ind w:left="708" w:hanging="1134"/>
        <w:jc w:val="center"/>
        <w:rPr>
          <w:sz w:val="18"/>
          <w:szCs w:val="18"/>
        </w:rPr>
      </w:pPr>
      <w:r>
        <w:rPr>
          <w:sz w:val="18"/>
          <w:szCs w:val="18"/>
        </w:rPr>
        <w:t>Consignation des étapes de la procédure dans le registre de signalement des Dangers Graves et Imminents</w:t>
      </w:r>
    </w:p>
    <w:p w:rsidR="005614FE" w:rsidRPr="00D000CC" w:rsidRDefault="00CC4E0C" w:rsidP="00877B3B">
      <w:pPr>
        <w:ind w:left="708" w:hanging="1134"/>
        <w:rPr>
          <w:b/>
          <w:sz w:val="28"/>
        </w:rPr>
      </w:pPr>
      <w:r>
        <w:rPr>
          <w:noProof/>
          <w:color w:val="632412" w:themeColor="accent1" w:themeShade="80"/>
          <w:sz w:val="24"/>
          <w:lang w:eastAsia="fr-FR"/>
        </w:rPr>
        <mc:AlternateContent>
          <mc:Choice Requires="wps">
            <w:drawing>
              <wp:anchor distT="0" distB="0" distL="114300" distR="114300" simplePos="0" relativeHeight="251745280" behindDoc="0" locked="0" layoutInCell="1" allowOverlap="1" wp14:anchorId="0B0F7652" wp14:editId="6B3AD977">
                <wp:simplePos x="0" y="0"/>
                <wp:positionH relativeFrom="column">
                  <wp:posOffset>4899660</wp:posOffset>
                </wp:positionH>
                <wp:positionV relativeFrom="paragraph">
                  <wp:posOffset>102680</wp:posOffset>
                </wp:positionV>
                <wp:extent cx="152400" cy="152400"/>
                <wp:effectExtent l="19050" t="0" r="19050" b="38100"/>
                <wp:wrapNone/>
                <wp:docPr id="562" name="Flèche vers le bas 562"/>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1BD1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62" o:spid="_x0000_s1026" type="#_x0000_t67" style="position:absolute;margin-left:385.8pt;margin-top:8.1pt;width:12pt;height:12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62688" behindDoc="0" locked="0" layoutInCell="1" allowOverlap="1" wp14:anchorId="4BB5947A" wp14:editId="100DFC0B">
                <wp:simplePos x="0" y="0"/>
                <wp:positionH relativeFrom="column">
                  <wp:posOffset>1117600</wp:posOffset>
                </wp:positionH>
                <wp:positionV relativeFrom="paragraph">
                  <wp:posOffset>98870</wp:posOffset>
                </wp:positionV>
                <wp:extent cx="152400" cy="152400"/>
                <wp:effectExtent l="19050" t="0" r="19050" b="38100"/>
                <wp:wrapNone/>
                <wp:docPr id="540" name="Flèche vers le bas 540"/>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73496" id="Flèche vers le bas 540" o:spid="_x0000_s1026" type="#_x0000_t67" style="position:absolute;margin-left:88pt;margin-top:7.8pt;width:12pt;height:12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68832" behindDoc="0" locked="0" layoutInCell="1" allowOverlap="1" wp14:anchorId="038ADECF" wp14:editId="01925025">
                <wp:simplePos x="0" y="0"/>
                <wp:positionH relativeFrom="column">
                  <wp:posOffset>724535</wp:posOffset>
                </wp:positionH>
                <wp:positionV relativeFrom="paragraph">
                  <wp:posOffset>6501765</wp:posOffset>
                </wp:positionV>
                <wp:extent cx="357505" cy="826770"/>
                <wp:effectExtent l="19050" t="0" r="23495" b="30480"/>
                <wp:wrapNone/>
                <wp:docPr id="544" name="Flèche vers le bas 544"/>
                <wp:cNvGraphicFramePr/>
                <a:graphic xmlns:a="http://schemas.openxmlformats.org/drawingml/2006/main">
                  <a:graphicData uri="http://schemas.microsoft.com/office/word/2010/wordprocessingShape">
                    <wps:wsp>
                      <wps:cNvSpPr/>
                      <wps:spPr>
                        <a:xfrm>
                          <a:off x="0" y="0"/>
                          <a:ext cx="357505" cy="82677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0CA73" id="Flèche vers le bas 544" o:spid="_x0000_s1026" type="#_x0000_t67" style="position:absolute;margin-left:57.05pt;margin-top:511.95pt;width:28.15pt;height:6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" adj="16930" fillcolor="window" strokecolor="#86c0c9 [3206]" strokeweight="1pt"/>
            </w:pict>
          </mc:Fallback>
        </mc:AlternateContent>
      </w:r>
      <w:r>
        <w:rPr>
          <w:rFonts w:ascii="Trebuchet MS" w:hAnsi="Trebuchet MS"/>
          <w:noProof/>
          <w:szCs w:val="20"/>
          <w:lang w:eastAsia="fr-FR"/>
        </w:rPr>
        <mc:AlternateContent>
          <mc:Choice Requires="wps">
            <w:drawing>
              <wp:anchor distT="0" distB="0" distL="114300" distR="114300" simplePos="0" relativeHeight="251764736" behindDoc="0" locked="0" layoutInCell="1" allowOverlap="1" wp14:anchorId="65193D9B" wp14:editId="145D5CEC">
                <wp:simplePos x="0" y="0"/>
                <wp:positionH relativeFrom="page">
                  <wp:posOffset>459740</wp:posOffset>
                </wp:positionH>
                <wp:positionV relativeFrom="paragraph">
                  <wp:posOffset>7589520</wp:posOffset>
                </wp:positionV>
                <wp:extent cx="6626225" cy="397510"/>
                <wp:effectExtent l="0" t="0" r="22225" b="21590"/>
                <wp:wrapNone/>
                <wp:docPr id="534" name="Zone de texte 534"/>
                <wp:cNvGraphicFramePr/>
                <a:graphic xmlns:a="http://schemas.openxmlformats.org/drawingml/2006/main">
                  <a:graphicData uri="http://schemas.microsoft.com/office/word/2010/wordprocessingShape">
                    <wps:wsp>
                      <wps:cNvSpPr txBox="1"/>
                      <wps:spPr>
                        <a:xfrm>
                          <a:off x="0" y="0"/>
                          <a:ext cx="6626225" cy="397510"/>
                        </a:xfrm>
                        <a:prstGeom prst="rect">
                          <a:avLst/>
                        </a:prstGeom>
                        <a:solidFill>
                          <a:sysClr val="window" lastClr="FFFFFF"/>
                        </a:solidFill>
                        <a:ln w="22225" cap="flat" cmpd="sng" algn="ctr">
                          <a:solidFill>
                            <a:schemeClr val="accent1"/>
                          </a:solidFill>
                          <a:prstDash val="solid"/>
                          <a:miter lim="800000"/>
                        </a:ln>
                        <a:effectLst/>
                      </wps:spPr>
                      <wps:txbx>
                        <w:txbxContent>
                          <w:p w:rsidR="007E5246" w:rsidRPr="0094721B" w:rsidRDefault="007E5246" w:rsidP="005614FE">
                            <w:pPr>
                              <w:pBdr>
                                <w:bottom w:val="single" w:sz="4" w:space="1" w:color="auto"/>
                              </w:pBdr>
                              <w:spacing w:after="0"/>
                              <w:jc w:val="center"/>
                              <w:rPr>
                                <w:color w:val="000000" w:themeColor="text2" w:themeShade="80"/>
                                <w:sz w:val="18"/>
                                <w:szCs w:val="18"/>
                              </w:rPr>
                            </w:pPr>
                            <w:r w:rsidRPr="0094721B">
                              <w:rPr>
                                <w:color w:val="000000" w:themeColor="text2" w:themeShade="80"/>
                                <w:sz w:val="18"/>
                                <w:szCs w:val="18"/>
                              </w:rPr>
                              <w:t>Mise en œuvre d</w:t>
                            </w:r>
                            <w:r>
                              <w:rPr>
                                <w:color w:val="000000" w:themeColor="text2" w:themeShade="80"/>
                                <w:sz w:val="18"/>
                                <w:szCs w:val="18"/>
                              </w:rPr>
                              <w:t>es mesures visant à supprimer</w:t>
                            </w:r>
                            <w:r w:rsidR="003903C2">
                              <w:rPr>
                                <w:color w:val="000000" w:themeColor="text2" w:themeShade="80"/>
                                <w:sz w:val="18"/>
                                <w:szCs w:val="18"/>
                              </w:rPr>
                              <w:t xml:space="preserve"> le danger et consignation de</w:t>
                            </w:r>
                            <w:r w:rsidRPr="0094721B">
                              <w:rPr>
                                <w:color w:val="000000" w:themeColor="text2" w:themeShade="80"/>
                                <w:sz w:val="18"/>
                                <w:szCs w:val="18"/>
                              </w:rPr>
                              <w:t>s étapes de la procédure dans le registre de signalement des Dangers Graves et Imminents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A8DF5" id="_x0000_t202" coordsize="21600,21600" o:spt="202" path="m,l,21600r21600,l21600,xe">
                <v:stroke joinstyle="miter"/>
                <v:path gradientshapeok="t" o:connecttype="rect"/>
              </v:shapetype>
              <v:shape id="Zone de texte 534" o:spid="_x0000_s1032" type="#_x0000_t202" style="position:absolute;left:0;text-align:left;margin-left:36.2pt;margin-top:597.6pt;width:521.75pt;height:31.3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" fillcolor="window" strokecolor="#c64a25 [3204]" strokeweight="1.75pt">
                <v:textbox>
                  <w:txbxContent>
                    <w:p w:rsidR="007E5246" w:rsidRPr="0094721B" w:rsidRDefault="007E5246" w:rsidP="005614FE">
                      <w:pPr>
                        <w:pBdr>
                          <w:bottom w:val="single" w:sz="4" w:space="1" w:color="auto"/>
                        </w:pBdr>
                        <w:spacing w:after="0"/>
                        <w:jc w:val="center"/>
                        <w:rPr>
                          <w:color w:val="000000" w:themeColor="text2" w:themeShade="80"/>
                          <w:sz w:val="18"/>
                          <w:szCs w:val="18"/>
                        </w:rPr>
                      </w:pPr>
                      <w:r w:rsidRPr="0094721B">
                        <w:rPr>
                          <w:color w:val="000000" w:themeColor="text2" w:themeShade="80"/>
                          <w:sz w:val="18"/>
                          <w:szCs w:val="18"/>
                        </w:rPr>
                        <w:t>Mise en œuvre d</w:t>
                      </w:r>
                      <w:r>
                        <w:rPr>
                          <w:color w:val="000000" w:themeColor="text2" w:themeShade="80"/>
                          <w:sz w:val="18"/>
                          <w:szCs w:val="18"/>
                        </w:rPr>
                        <w:t>es mesures visant à supprimer</w:t>
                      </w:r>
                      <w:r w:rsidR="003903C2">
                        <w:rPr>
                          <w:color w:val="000000" w:themeColor="text2" w:themeShade="80"/>
                          <w:sz w:val="18"/>
                          <w:szCs w:val="18"/>
                        </w:rPr>
                        <w:t xml:space="preserve"> le danger et consignation de</w:t>
                      </w:r>
                      <w:r w:rsidRPr="0094721B">
                        <w:rPr>
                          <w:color w:val="000000" w:themeColor="text2" w:themeShade="80"/>
                          <w:sz w:val="18"/>
                          <w:szCs w:val="18"/>
                        </w:rPr>
                        <w:t>s étapes de la procédure dans le registre de signalement des Dangers Graves et Imminents</w:t>
                      </w:r>
                    </w:p>
                  </w:txbxContent>
                </v:textbox>
                <w10:wrap anchorx="page"/>
              </v:shape>
            </w:pict>
          </mc:Fallback>
        </mc:AlternateContent>
      </w:r>
      <w:r>
        <w:rPr>
          <w:noProof/>
          <w:color w:val="632412" w:themeColor="accent1" w:themeShade="80"/>
          <w:sz w:val="24"/>
          <w:lang w:eastAsia="fr-FR"/>
        </w:rPr>
        <mc:AlternateContent>
          <mc:Choice Requires="wps">
            <w:drawing>
              <wp:anchor distT="0" distB="0" distL="114300" distR="114300" simplePos="0" relativeHeight="251740160" behindDoc="0" locked="0" layoutInCell="1" allowOverlap="1" wp14:anchorId="5CC2811B" wp14:editId="2CDFCB91">
                <wp:simplePos x="0" y="0"/>
                <wp:positionH relativeFrom="margin">
                  <wp:posOffset>194310</wp:posOffset>
                </wp:positionH>
                <wp:positionV relativeFrom="paragraph">
                  <wp:posOffset>2662555</wp:posOffset>
                </wp:positionV>
                <wp:extent cx="2988310" cy="279400"/>
                <wp:effectExtent l="0" t="0" r="21590" b="25400"/>
                <wp:wrapNone/>
                <wp:docPr id="555" name="Rectangle 555"/>
                <wp:cNvGraphicFramePr/>
                <a:graphic xmlns:a="http://schemas.openxmlformats.org/drawingml/2006/main">
                  <a:graphicData uri="http://schemas.microsoft.com/office/word/2010/wordprocessingShape">
                    <wps:wsp>
                      <wps:cNvSpPr/>
                      <wps:spPr>
                        <a:xfrm>
                          <a:off x="0" y="0"/>
                          <a:ext cx="2988310" cy="279400"/>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B64831" w:rsidRDefault="007E5246" w:rsidP="005614FE">
                            <w:pPr>
                              <w:jc w:val="center"/>
                              <w:rPr>
                                <w:color w:val="632412" w:themeColor="accent1" w:themeShade="80"/>
                                <w:sz w:val="18"/>
                              </w:rPr>
                            </w:pPr>
                            <w:r w:rsidRPr="00877B3B">
                              <w:rPr>
                                <w:color w:val="000000" w:themeColor="text1"/>
                                <w:sz w:val="18"/>
                              </w:rPr>
                              <w:t>ACCORD Sur les mesures pour faire cesser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2811B" id="Rectangle 555" o:spid="_x0000_s1033" style="position:absolute;left:0;text-align:left;margin-left:15.3pt;margin-top:209.65pt;width:235.3pt;height:2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" fillcolor="window" strokecolor="#c64a25 [3204]" strokeweight="1pt">
                <v:textbox>
                  <w:txbxContent>
                    <w:p w:rsidR="007E5246" w:rsidRPr="00B64831" w:rsidRDefault="007E5246" w:rsidP="005614FE">
                      <w:pPr>
                        <w:jc w:val="center"/>
                        <w:rPr>
                          <w:color w:val="632412" w:themeColor="accent1" w:themeShade="80"/>
                          <w:sz w:val="18"/>
                        </w:rPr>
                      </w:pPr>
                      <w:r w:rsidRPr="00877B3B">
                        <w:rPr>
                          <w:color w:val="000000" w:themeColor="text1"/>
                          <w:sz w:val="18"/>
                        </w:rPr>
                        <w:t>ACCORD Sur les mesures pour faire cesser le danger</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54496" behindDoc="0" locked="0" layoutInCell="1" allowOverlap="1" wp14:anchorId="20913C97" wp14:editId="7ECE2832">
                <wp:simplePos x="0" y="0"/>
                <wp:positionH relativeFrom="margin">
                  <wp:posOffset>3607435</wp:posOffset>
                </wp:positionH>
                <wp:positionV relativeFrom="paragraph">
                  <wp:posOffset>4491355</wp:posOffset>
                </wp:positionV>
                <wp:extent cx="3013710" cy="1197610"/>
                <wp:effectExtent l="0" t="0" r="15240" b="21590"/>
                <wp:wrapNone/>
                <wp:docPr id="551" name="Rectangle 551"/>
                <wp:cNvGraphicFramePr/>
                <a:graphic xmlns:a="http://schemas.openxmlformats.org/drawingml/2006/main">
                  <a:graphicData uri="http://schemas.microsoft.com/office/word/2010/wordprocessingShape">
                    <wps:wsp>
                      <wps:cNvSpPr/>
                      <wps:spPr>
                        <a:xfrm>
                          <a:off x="0" y="0"/>
                          <a:ext cx="3013710" cy="1197610"/>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spacing w:after="0"/>
                              <w:jc w:val="center"/>
                              <w:rPr>
                                <w:color w:val="000000" w:themeColor="text1"/>
                                <w:sz w:val="18"/>
                              </w:rPr>
                            </w:pPr>
                            <w:r w:rsidRPr="00877B3B">
                              <w:rPr>
                                <w:color w:val="000000" w:themeColor="text1"/>
                                <w:sz w:val="18"/>
                              </w:rPr>
                              <w:t>Saisine obligatoire de l’Inspecteur du travail par l’Autorité territoriale</w:t>
                            </w:r>
                          </w:p>
                          <w:p w:rsidR="007E5246" w:rsidRPr="00877B3B" w:rsidRDefault="007E5246" w:rsidP="005614FE">
                            <w:pPr>
                              <w:spacing w:after="0"/>
                              <w:jc w:val="center"/>
                              <w:rPr>
                                <w:color w:val="000000" w:themeColor="text1"/>
                                <w:sz w:val="18"/>
                              </w:rPr>
                            </w:pPr>
                            <w:r w:rsidRPr="00877B3B">
                              <w:rPr>
                                <w:color w:val="000000" w:themeColor="text1"/>
                                <w:sz w:val="18"/>
                              </w:rPr>
                              <w:t>Peuvent être sollicitées, dans leurs domaines d'attribution respectifs, un membre du corps des vétérinaires inspecteurs ou du corps des médecins inspecteurs de la santé ou du corps des médecins inspecteurs régionaux du travail et de la main-d'œuvre ou du service de la sécurité civile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13C97" id="Rectangle 551" o:spid="_x0000_s1034" style="position:absolute;left:0;text-align:left;margin-left:284.05pt;margin-top:353.65pt;width:237.3pt;height:94.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" fillcolor="window" strokecolor="#c64a25 [3204]" strokeweight="1pt">
                <v:textbox>
                  <w:txbxContent>
                    <w:p w:rsidR="007E5246" w:rsidRPr="00877B3B" w:rsidRDefault="007E5246" w:rsidP="005614FE">
                      <w:pPr>
                        <w:spacing w:after="0"/>
                        <w:jc w:val="center"/>
                        <w:rPr>
                          <w:color w:val="000000" w:themeColor="text1"/>
                          <w:sz w:val="18"/>
                        </w:rPr>
                      </w:pPr>
                      <w:r w:rsidRPr="00877B3B">
                        <w:rPr>
                          <w:color w:val="000000" w:themeColor="text1"/>
                          <w:sz w:val="18"/>
                        </w:rPr>
                        <w:t>Saisine obligatoire de l’Inspecteur du travail par l’Autorité territoriale</w:t>
                      </w:r>
                    </w:p>
                    <w:p w:rsidR="007E5246" w:rsidRPr="00877B3B" w:rsidRDefault="007E5246" w:rsidP="005614FE">
                      <w:pPr>
                        <w:spacing w:after="0"/>
                        <w:jc w:val="center"/>
                        <w:rPr>
                          <w:color w:val="000000" w:themeColor="text1"/>
                          <w:sz w:val="18"/>
                        </w:rPr>
                      </w:pPr>
                      <w:r w:rsidRPr="00877B3B">
                        <w:rPr>
                          <w:color w:val="000000" w:themeColor="text1"/>
                          <w:sz w:val="18"/>
                        </w:rPr>
                        <w:t>Peuvent être sollicitées, dans leurs domaines d'attribution respectifs, un membre du corps des vétérinaires inspecteurs ou du corps des médecins inspecteurs de la santé ou du corps des médecins inspecteurs régionaux du travail et de la main-d'œuvre ou du service de la sécurité civile</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35040" behindDoc="0" locked="0" layoutInCell="1" allowOverlap="1" wp14:anchorId="45E900F9" wp14:editId="16D71F36">
                <wp:simplePos x="0" y="0"/>
                <wp:positionH relativeFrom="margin">
                  <wp:posOffset>201930</wp:posOffset>
                </wp:positionH>
                <wp:positionV relativeFrom="paragraph">
                  <wp:posOffset>266700</wp:posOffset>
                </wp:positionV>
                <wp:extent cx="2800350" cy="438785"/>
                <wp:effectExtent l="0" t="0" r="19050" b="18415"/>
                <wp:wrapNone/>
                <wp:docPr id="561" name="Rectangle 561"/>
                <wp:cNvGraphicFramePr/>
                <a:graphic xmlns:a="http://schemas.openxmlformats.org/drawingml/2006/main">
                  <a:graphicData uri="http://schemas.microsoft.com/office/word/2010/wordprocessingShape">
                    <wps:wsp>
                      <wps:cNvSpPr/>
                      <wps:spPr>
                        <a:xfrm>
                          <a:off x="0" y="0"/>
                          <a:ext cx="2800350" cy="43878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jc w:val="center"/>
                              <w:rPr>
                                <w:color w:val="000000" w:themeColor="text1"/>
                                <w:sz w:val="18"/>
                              </w:rPr>
                            </w:pPr>
                            <w:r w:rsidRPr="00877B3B">
                              <w:rPr>
                                <w:color w:val="000000" w:themeColor="text1"/>
                                <w:sz w:val="18"/>
                              </w:rPr>
                              <w:t>Constatée par l’agent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00F9" id="Rectangle 561" o:spid="_x0000_s1035" style="position:absolute;left:0;text-align:left;margin-left:15.9pt;margin-top:21pt;width:220.5pt;height:34.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" fillcolor="window" strokecolor="#c64a25 [3204]" strokeweight="1pt">
                <v:textbox>
                  <w:txbxContent>
                    <w:p w:rsidR="007E5246" w:rsidRPr="00877B3B" w:rsidRDefault="007E5246" w:rsidP="005614FE">
                      <w:pPr>
                        <w:jc w:val="center"/>
                        <w:rPr>
                          <w:color w:val="000000" w:themeColor="text1"/>
                          <w:sz w:val="18"/>
                        </w:rPr>
                      </w:pPr>
                      <w:r w:rsidRPr="00877B3B">
                        <w:rPr>
                          <w:color w:val="000000" w:themeColor="text1"/>
                          <w:sz w:val="18"/>
                        </w:rPr>
                        <w:t>Constatée par l’agent</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37088" behindDoc="0" locked="0" layoutInCell="1" allowOverlap="1" wp14:anchorId="55D50A6C" wp14:editId="68FDA6BA">
                <wp:simplePos x="0" y="0"/>
                <wp:positionH relativeFrom="margin">
                  <wp:posOffset>3538855</wp:posOffset>
                </wp:positionH>
                <wp:positionV relativeFrom="paragraph">
                  <wp:posOffset>268605</wp:posOffset>
                </wp:positionV>
                <wp:extent cx="3111500" cy="428625"/>
                <wp:effectExtent l="0" t="0" r="12700" b="28575"/>
                <wp:wrapNone/>
                <wp:docPr id="560" name="Rectangle 560"/>
                <wp:cNvGraphicFramePr/>
                <a:graphic xmlns:a="http://schemas.openxmlformats.org/drawingml/2006/main">
                  <a:graphicData uri="http://schemas.microsoft.com/office/word/2010/wordprocessingShape">
                    <wps:wsp>
                      <wps:cNvSpPr/>
                      <wps:spPr>
                        <a:xfrm>
                          <a:off x="0" y="0"/>
                          <a:ext cx="3111500" cy="42862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877B3B">
                            <w:pPr>
                              <w:pStyle w:val="Corpsdetexte2"/>
                            </w:pPr>
                            <w:r w:rsidRPr="00877B3B">
                              <w:t>Constatée par un membre de la Formation spécialisée ou, à défaut du CST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0A6C" id="Rectangle 560" o:spid="_x0000_s1036" style="position:absolute;left:0;text-align:left;margin-left:278.65pt;margin-top:21.15pt;width:245pt;height:33.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" fillcolor="window" strokecolor="#c64a25 [3204]" strokeweight="1pt">
                <v:textbox>
                  <w:txbxContent>
                    <w:p w:rsidR="007E5246" w:rsidRPr="00877B3B" w:rsidRDefault="007E5246" w:rsidP="00877B3B">
                      <w:pPr>
                        <w:pStyle w:val="Corpsdetexte2"/>
                      </w:pPr>
                      <w:r w:rsidRPr="00877B3B">
                        <w:t>Constatée par un membre de la Formation spécialisée ou, à défaut du CST</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36064" behindDoc="0" locked="0" layoutInCell="1" allowOverlap="1" wp14:anchorId="65F21113" wp14:editId="1285E823">
                <wp:simplePos x="0" y="0"/>
                <wp:positionH relativeFrom="margin">
                  <wp:posOffset>194310</wp:posOffset>
                </wp:positionH>
                <wp:positionV relativeFrom="paragraph">
                  <wp:posOffset>897255</wp:posOffset>
                </wp:positionV>
                <wp:extent cx="6459855" cy="269875"/>
                <wp:effectExtent l="0" t="0" r="17145" b="15875"/>
                <wp:wrapNone/>
                <wp:docPr id="559" name="Rectangle 559"/>
                <wp:cNvGraphicFramePr/>
                <a:graphic xmlns:a="http://schemas.openxmlformats.org/drawingml/2006/main">
                  <a:graphicData uri="http://schemas.microsoft.com/office/word/2010/wordprocessingShape">
                    <wps:wsp>
                      <wps:cNvSpPr/>
                      <wps:spPr>
                        <a:xfrm>
                          <a:off x="0" y="0"/>
                          <a:ext cx="6459855" cy="26987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877B3B">
                            <w:pPr>
                              <w:pStyle w:val="Titre1"/>
                              <w:rPr>
                                <w:b w:val="0"/>
                              </w:rPr>
                            </w:pPr>
                            <w:r w:rsidRPr="00877B3B">
                              <w:t>Retrait de l’agent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21113" id="Rectangle 559" o:spid="_x0000_s1037" style="position:absolute;left:0;text-align:left;margin-left:15.3pt;margin-top:70.65pt;width:508.65pt;height:21.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" fillcolor="window" strokecolor="#c64a25 [3204]" strokeweight="1pt">
                <v:textbox>
                  <w:txbxContent>
                    <w:p w:rsidR="007E5246" w:rsidRPr="00877B3B" w:rsidRDefault="007E5246" w:rsidP="00877B3B">
                      <w:pPr>
                        <w:pStyle w:val="Titre1"/>
                        <w:rPr>
                          <w:b w:val="0"/>
                        </w:rPr>
                      </w:pPr>
                      <w:r w:rsidRPr="00877B3B">
                        <w:t>Retrait de l’agent</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38112" behindDoc="0" locked="0" layoutInCell="1" allowOverlap="1" wp14:anchorId="36273F36" wp14:editId="1AB0D2CF">
                <wp:simplePos x="0" y="0"/>
                <wp:positionH relativeFrom="margin">
                  <wp:posOffset>194310</wp:posOffset>
                </wp:positionH>
                <wp:positionV relativeFrom="paragraph">
                  <wp:posOffset>1327785</wp:posOffset>
                </wp:positionV>
                <wp:extent cx="6486525" cy="575945"/>
                <wp:effectExtent l="0" t="0" r="28575" b="14605"/>
                <wp:wrapNone/>
                <wp:docPr id="557" name="Rectangle 557"/>
                <wp:cNvGraphicFramePr/>
                <a:graphic xmlns:a="http://schemas.openxmlformats.org/drawingml/2006/main">
                  <a:graphicData uri="http://schemas.microsoft.com/office/word/2010/wordprocessingShape">
                    <wps:wsp>
                      <wps:cNvSpPr/>
                      <wps:spPr>
                        <a:xfrm>
                          <a:off x="0" y="0"/>
                          <a:ext cx="6486525" cy="57594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Information immédiate du supérieur hiérarchique</w:t>
                            </w:r>
                          </w:p>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Information immédiate de l’autorité territoriale</w:t>
                            </w:r>
                          </w:p>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Consignation dans le registre « Danger Grave et Imminent »</w:t>
                            </w:r>
                          </w:p>
                          <w:p w:rsidR="007E5246" w:rsidRPr="009F0B6E" w:rsidRDefault="007E5246" w:rsidP="005614FE">
                            <w:pPr>
                              <w:jc w:val="center"/>
                              <w:rPr>
                                <w:color w:val="632412"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3F36" id="Rectangle 557" o:spid="_x0000_s1038" style="position:absolute;left:0;text-align:left;margin-left:15.3pt;margin-top:104.55pt;width:510.75pt;height:45.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" fillcolor="window" strokecolor="#c64a25 [3204]" strokeweight="1pt">
                <v:textbox>
                  <w:txbxContent>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Information immédiate du supérieur hiérarchique</w:t>
                      </w:r>
                    </w:p>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Information immédiate de l’autorité territoriale</w:t>
                      </w:r>
                    </w:p>
                    <w:p w:rsidR="007E5246" w:rsidRPr="00877B3B" w:rsidRDefault="007E5246" w:rsidP="005614FE">
                      <w:pPr>
                        <w:pStyle w:val="Paragraphedeliste"/>
                        <w:numPr>
                          <w:ilvl w:val="0"/>
                          <w:numId w:val="6"/>
                        </w:numPr>
                        <w:spacing w:after="0"/>
                        <w:ind w:left="3686" w:hanging="142"/>
                        <w:rPr>
                          <w:color w:val="000000" w:themeColor="text1"/>
                          <w:sz w:val="18"/>
                        </w:rPr>
                      </w:pPr>
                      <w:r w:rsidRPr="00877B3B">
                        <w:rPr>
                          <w:color w:val="000000" w:themeColor="text1"/>
                          <w:sz w:val="18"/>
                        </w:rPr>
                        <w:t>Consignation dans le registre « Danger Grave et Imminent »</w:t>
                      </w:r>
                    </w:p>
                    <w:p w:rsidR="007E5246" w:rsidRPr="009F0B6E" w:rsidRDefault="007E5246" w:rsidP="005614FE">
                      <w:pPr>
                        <w:jc w:val="center"/>
                        <w:rPr>
                          <w:color w:val="632412" w:themeColor="accent1" w:themeShade="80"/>
                        </w:rPr>
                      </w:pP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39136" behindDoc="0" locked="0" layoutInCell="1" allowOverlap="1" wp14:anchorId="0C942106" wp14:editId="29C3A425">
                <wp:simplePos x="0" y="0"/>
                <wp:positionH relativeFrom="margin">
                  <wp:posOffset>194310</wp:posOffset>
                </wp:positionH>
                <wp:positionV relativeFrom="paragraph">
                  <wp:posOffset>2088515</wp:posOffset>
                </wp:positionV>
                <wp:extent cx="6486525" cy="391795"/>
                <wp:effectExtent l="0" t="0" r="28575" b="27305"/>
                <wp:wrapNone/>
                <wp:docPr id="556" name="Rectangle 556"/>
                <wp:cNvGraphicFramePr/>
                <a:graphic xmlns:a="http://schemas.openxmlformats.org/drawingml/2006/main">
                  <a:graphicData uri="http://schemas.microsoft.com/office/word/2010/wordprocessingShape">
                    <wps:wsp>
                      <wps:cNvSpPr/>
                      <wps:spPr>
                        <a:xfrm>
                          <a:off x="0" y="0"/>
                          <a:ext cx="6486525" cy="39179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jc w:val="center"/>
                              <w:rPr>
                                <w:color w:val="000000" w:themeColor="text1"/>
                                <w:sz w:val="18"/>
                              </w:rPr>
                            </w:pPr>
                            <w:r w:rsidRPr="00877B3B">
                              <w:rPr>
                                <w:b/>
                                <w:color w:val="000000" w:themeColor="text1"/>
                                <w:sz w:val="18"/>
                              </w:rPr>
                              <w:t>Enquête immédiate</w:t>
                            </w:r>
                            <w:r w:rsidRPr="00877B3B">
                              <w:rPr>
                                <w:color w:val="000000" w:themeColor="text1"/>
                                <w:sz w:val="18"/>
                              </w:rPr>
                              <w:t xml:space="preserve"> par l’Autorité territoriale, du supérieur hiérarchique, de l’agent et du membre de la Formation spécialisée ou, à défaut du CST, ayant alerté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42106" id="Rectangle 556" o:spid="_x0000_s1039" style="position:absolute;left:0;text-align:left;margin-left:15.3pt;margin-top:164.45pt;width:510.75pt;height:30.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" fillcolor="window" strokecolor="#c64a25 [3204]" strokeweight="1pt">
                <v:textbox>
                  <w:txbxContent>
                    <w:p w:rsidR="007E5246" w:rsidRPr="00877B3B" w:rsidRDefault="007E5246" w:rsidP="005614FE">
                      <w:pPr>
                        <w:jc w:val="center"/>
                        <w:rPr>
                          <w:color w:val="000000" w:themeColor="text1"/>
                          <w:sz w:val="18"/>
                        </w:rPr>
                      </w:pPr>
                      <w:r w:rsidRPr="00877B3B">
                        <w:rPr>
                          <w:b/>
                          <w:color w:val="000000" w:themeColor="text1"/>
                          <w:sz w:val="18"/>
                        </w:rPr>
                        <w:t>Enquête immédiate</w:t>
                      </w:r>
                      <w:r w:rsidRPr="00877B3B">
                        <w:rPr>
                          <w:color w:val="000000" w:themeColor="text1"/>
                          <w:sz w:val="18"/>
                        </w:rPr>
                        <w:t xml:space="preserve"> par l’Autorité territoriale, du supérieur hiérarchique, de l’agent et du membre de la Formation spécialisée ou, à défaut du CST, ayant alerté</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41184" behindDoc="0" locked="0" layoutInCell="1" allowOverlap="1" wp14:anchorId="517CE56C" wp14:editId="3F7A531A">
                <wp:simplePos x="0" y="0"/>
                <wp:positionH relativeFrom="margin">
                  <wp:posOffset>3602990</wp:posOffset>
                </wp:positionH>
                <wp:positionV relativeFrom="paragraph">
                  <wp:posOffset>2670175</wp:posOffset>
                </wp:positionV>
                <wp:extent cx="3006725" cy="389255"/>
                <wp:effectExtent l="0" t="0" r="22225" b="10795"/>
                <wp:wrapNone/>
                <wp:docPr id="554" name="Rectangle 554"/>
                <wp:cNvGraphicFramePr/>
                <a:graphic xmlns:a="http://schemas.openxmlformats.org/drawingml/2006/main">
                  <a:graphicData uri="http://schemas.microsoft.com/office/word/2010/wordprocessingShape">
                    <wps:wsp>
                      <wps:cNvSpPr/>
                      <wps:spPr>
                        <a:xfrm>
                          <a:off x="0" y="0"/>
                          <a:ext cx="3006725" cy="38925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jc w:val="center"/>
                              <w:rPr>
                                <w:color w:val="000000" w:themeColor="text1"/>
                                <w:sz w:val="18"/>
                              </w:rPr>
                            </w:pPr>
                            <w:r w:rsidRPr="00877B3B">
                              <w:rPr>
                                <w:color w:val="000000" w:themeColor="text1"/>
                                <w:sz w:val="18"/>
                              </w:rPr>
                              <w:t>DESACCORD sur la réalité du danger ou les mesures à prendre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CE56C" id="Rectangle 554" o:spid="_x0000_s1040" style="position:absolute;left:0;text-align:left;margin-left:283.7pt;margin-top:210.25pt;width:236.75pt;height:30.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" fillcolor="window" strokecolor="#c64a25 [3204]" strokeweight="1pt">
                <v:textbox>
                  <w:txbxContent>
                    <w:p w:rsidR="007E5246" w:rsidRPr="00877B3B" w:rsidRDefault="007E5246" w:rsidP="005614FE">
                      <w:pPr>
                        <w:jc w:val="center"/>
                        <w:rPr>
                          <w:color w:val="000000" w:themeColor="text1"/>
                          <w:sz w:val="18"/>
                        </w:rPr>
                      </w:pPr>
                      <w:r w:rsidRPr="00877B3B">
                        <w:rPr>
                          <w:color w:val="000000" w:themeColor="text1"/>
                          <w:sz w:val="18"/>
                        </w:rPr>
                        <w:t>DESACCORD sur la réalité du danger ou les mesures à prendre</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42208" behindDoc="0" locked="0" layoutInCell="1" allowOverlap="1" wp14:anchorId="52D2D161" wp14:editId="7CB75445">
                <wp:simplePos x="0" y="0"/>
                <wp:positionH relativeFrom="margin">
                  <wp:posOffset>3602990</wp:posOffset>
                </wp:positionH>
                <wp:positionV relativeFrom="paragraph">
                  <wp:posOffset>3250565</wp:posOffset>
                </wp:positionV>
                <wp:extent cx="2992120" cy="667385"/>
                <wp:effectExtent l="0" t="0" r="17780" b="18415"/>
                <wp:wrapNone/>
                <wp:docPr id="553" name="Rectangle 553"/>
                <wp:cNvGraphicFramePr/>
                <a:graphic xmlns:a="http://schemas.openxmlformats.org/drawingml/2006/main">
                  <a:graphicData uri="http://schemas.microsoft.com/office/word/2010/wordprocessingShape">
                    <wps:wsp>
                      <wps:cNvSpPr/>
                      <wps:spPr>
                        <a:xfrm>
                          <a:off x="0" y="0"/>
                          <a:ext cx="2992120" cy="66738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3903C2">
                            <w:pPr>
                              <w:spacing w:after="0"/>
                              <w:rPr>
                                <w:color w:val="000000" w:themeColor="text1"/>
                                <w:sz w:val="18"/>
                                <w:szCs w:val="18"/>
                              </w:rPr>
                            </w:pPr>
                            <w:r w:rsidRPr="00877B3B">
                              <w:rPr>
                                <w:color w:val="000000" w:themeColor="text1"/>
                                <w:sz w:val="18"/>
                                <w:szCs w:val="18"/>
                              </w:rPr>
                              <w:t>Réunion de la Formation spécialisée ou, à dé</w:t>
                            </w:r>
                            <w:r w:rsidR="003903C2" w:rsidRPr="00877B3B">
                              <w:rPr>
                                <w:color w:val="000000" w:themeColor="text1"/>
                                <w:sz w:val="18"/>
                                <w:szCs w:val="18"/>
                              </w:rPr>
                              <w:t xml:space="preserve">faut du CST </w:t>
                            </w:r>
                            <w:r w:rsidRPr="00877B3B">
                              <w:rPr>
                                <w:color w:val="000000" w:themeColor="text1"/>
                                <w:sz w:val="18"/>
                                <w:szCs w:val="18"/>
                              </w:rPr>
                              <w:t>dans les 24h00</w:t>
                            </w:r>
                          </w:p>
                          <w:p w:rsidR="007E5246" w:rsidRPr="00877B3B" w:rsidRDefault="007E5246" w:rsidP="005614FE">
                            <w:pPr>
                              <w:spacing w:after="0"/>
                              <w:rPr>
                                <w:color w:val="000000" w:themeColor="text1"/>
                                <w:sz w:val="18"/>
                                <w:szCs w:val="18"/>
                              </w:rPr>
                            </w:pPr>
                            <w:r w:rsidRPr="00877B3B">
                              <w:rPr>
                                <w:color w:val="000000" w:themeColor="text1"/>
                                <w:sz w:val="18"/>
                                <w:szCs w:val="18"/>
                              </w:rPr>
                              <w:t>Information de l’Inspecteur du travail qui peut assister à la réunion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D161" id="Rectangle 553" o:spid="_x0000_s1041" style="position:absolute;left:0;text-align:left;margin-left:283.7pt;margin-top:255.95pt;width:235.6pt;height:52.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" fillcolor="window" strokecolor="#c64a25 [3204]" strokeweight="1pt">
                <v:textbox>
                  <w:txbxContent>
                    <w:p w:rsidR="007E5246" w:rsidRPr="00877B3B" w:rsidRDefault="007E5246" w:rsidP="003903C2">
                      <w:pPr>
                        <w:spacing w:after="0"/>
                        <w:rPr>
                          <w:color w:val="000000" w:themeColor="text1"/>
                          <w:sz w:val="18"/>
                          <w:szCs w:val="18"/>
                        </w:rPr>
                      </w:pPr>
                      <w:r w:rsidRPr="00877B3B">
                        <w:rPr>
                          <w:color w:val="000000" w:themeColor="text1"/>
                          <w:sz w:val="18"/>
                          <w:szCs w:val="18"/>
                        </w:rPr>
                        <w:t>Réunion de la Formation spécialisée ou, à dé</w:t>
                      </w:r>
                      <w:r w:rsidR="003903C2" w:rsidRPr="00877B3B">
                        <w:rPr>
                          <w:color w:val="000000" w:themeColor="text1"/>
                          <w:sz w:val="18"/>
                          <w:szCs w:val="18"/>
                        </w:rPr>
                        <w:t xml:space="preserve">faut du CST </w:t>
                      </w:r>
                      <w:r w:rsidRPr="00877B3B">
                        <w:rPr>
                          <w:color w:val="000000" w:themeColor="text1"/>
                          <w:sz w:val="18"/>
                          <w:szCs w:val="18"/>
                        </w:rPr>
                        <w:t>dans les 24h00</w:t>
                      </w:r>
                    </w:p>
                    <w:p w:rsidR="007E5246" w:rsidRPr="00877B3B" w:rsidRDefault="007E5246" w:rsidP="005614FE">
                      <w:pPr>
                        <w:spacing w:after="0"/>
                        <w:rPr>
                          <w:color w:val="000000" w:themeColor="text1"/>
                          <w:sz w:val="18"/>
                          <w:szCs w:val="18"/>
                        </w:rPr>
                      </w:pPr>
                      <w:r w:rsidRPr="00877B3B">
                        <w:rPr>
                          <w:color w:val="000000" w:themeColor="text1"/>
                          <w:sz w:val="18"/>
                          <w:szCs w:val="18"/>
                        </w:rPr>
                        <w:t>Information de l’Inspecteur du travail qui peut assister à la réunion</w:t>
                      </w:r>
                    </w:p>
                  </w:txbxContent>
                </v:textbox>
                <w10:wrap anchorx="margin"/>
              </v:rect>
            </w:pict>
          </mc:Fallback>
        </mc:AlternateContent>
      </w:r>
      <w:r>
        <w:rPr>
          <w:noProof/>
          <w:color w:val="632412" w:themeColor="accent1" w:themeShade="80"/>
          <w:sz w:val="24"/>
          <w:lang w:eastAsia="fr-FR"/>
        </w:rPr>
        <mc:AlternateContent>
          <mc:Choice Requires="wps">
            <w:drawing>
              <wp:anchor distT="0" distB="0" distL="114300" distR="114300" simplePos="0" relativeHeight="251744256" behindDoc="0" locked="0" layoutInCell="1" allowOverlap="1" wp14:anchorId="2028D9B3" wp14:editId="5A345A9A">
                <wp:simplePos x="0" y="0"/>
                <wp:positionH relativeFrom="margin">
                  <wp:posOffset>3618865</wp:posOffset>
                </wp:positionH>
                <wp:positionV relativeFrom="paragraph">
                  <wp:posOffset>4053840</wp:posOffset>
                </wp:positionV>
                <wp:extent cx="2980690" cy="254000"/>
                <wp:effectExtent l="0" t="0" r="10160" b="12700"/>
                <wp:wrapNone/>
                <wp:docPr id="552" name="Rectangle 552"/>
                <wp:cNvGraphicFramePr/>
                <a:graphic xmlns:a="http://schemas.openxmlformats.org/drawingml/2006/main">
                  <a:graphicData uri="http://schemas.microsoft.com/office/word/2010/wordprocessingShape">
                    <wps:wsp>
                      <wps:cNvSpPr/>
                      <wps:spPr>
                        <a:xfrm>
                          <a:off x="0" y="0"/>
                          <a:ext cx="2980690" cy="254000"/>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jc w:val="center"/>
                              <w:rPr>
                                <w:color w:val="000000" w:themeColor="text1"/>
                                <w:sz w:val="18"/>
                              </w:rPr>
                            </w:pPr>
                            <w:r w:rsidRPr="00877B3B">
                              <w:rPr>
                                <w:color w:val="000000" w:themeColor="text1"/>
                                <w:sz w:val="18"/>
                              </w:rPr>
                              <w:t>DESACCORD Sur les mesures pour faire cesser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8D9B3" id="Rectangle 552" o:spid="_x0000_s1042" style="position:absolute;left:0;text-align:left;margin-left:284.95pt;margin-top:319.2pt;width:234.7pt;height:20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" fillcolor="window" strokecolor="#c64a25 [3204]" strokeweight="1pt">
                <v:textbox>
                  <w:txbxContent>
                    <w:p w:rsidR="007E5246" w:rsidRPr="00877B3B" w:rsidRDefault="007E5246" w:rsidP="005614FE">
                      <w:pPr>
                        <w:jc w:val="center"/>
                        <w:rPr>
                          <w:color w:val="000000" w:themeColor="text1"/>
                          <w:sz w:val="18"/>
                        </w:rPr>
                      </w:pPr>
                      <w:r w:rsidRPr="00877B3B">
                        <w:rPr>
                          <w:color w:val="000000" w:themeColor="text1"/>
                          <w:sz w:val="18"/>
                        </w:rPr>
                        <w:t>DESACCORD Sur les mesures pour faire cesser le danger</w:t>
                      </w:r>
                    </w:p>
                  </w:txbxContent>
                </v:textbox>
                <w10:wrap anchorx="margin"/>
              </v:rect>
            </w:pict>
          </mc:Fallback>
        </mc:AlternateContent>
      </w:r>
      <w:r>
        <w:rPr>
          <w:rFonts w:ascii="Trebuchet MS" w:hAnsi="Trebuchet MS"/>
          <w:noProof/>
          <w:szCs w:val="20"/>
          <w:lang w:eastAsia="fr-FR"/>
        </w:rPr>
        <mc:AlternateContent>
          <mc:Choice Requires="wps">
            <w:drawing>
              <wp:anchor distT="0" distB="0" distL="114300" distR="114300" simplePos="0" relativeHeight="251757568" behindDoc="0" locked="0" layoutInCell="1" allowOverlap="1" wp14:anchorId="2584B717" wp14:editId="6F70AB78">
                <wp:simplePos x="0" y="0"/>
                <wp:positionH relativeFrom="margin">
                  <wp:posOffset>3602355</wp:posOffset>
                </wp:positionH>
                <wp:positionV relativeFrom="paragraph">
                  <wp:posOffset>5858510</wp:posOffset>
                </wp:positionV>
                <wp:extent cx="3013710" cy="557530"/>
                <wp:effectExtent l="0" t="0" r="15240" b="13970"/>
                <wp:wrapNone/>
                <wp:docPr id="550" name="Zone de texte 550"/>
                <wp:cNvGraphicFramePr/>
                <a:graphic xmlns:a="http://schemas.openxmlformats.org/drawingml/2006/main">
                  <a:graphicData uri="http://schemas.microsoft.com/office/word/2010/wordprocessingShape">
                    <wps:wsp>
                      <wps:cNvSpPr txBox="1"/>
                      <wps:spPr>
                        <a:xfrm>
                          <a:off x="0" y="0"/>
                          <a:ext cx="3013710" cy="557530"/>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spacing w:after="0"/>
                              <w:jc w:val="center"/>
                              <w:rPr>
                                <w:color w:val="000000" w:themeColor="text1"/>
                                <w:sz w:val="18"/>
                                <w:szCs w:val="18"/>
                              </w:rPr>
                            </w:pPr>
                            <w:r w:rsidRPr="00877B3B">
                              <w:rPr>
                                <w:color w:val="000000" w:themeColor="text1"/>
                                <w:sz w:val="18"/>
                                <w:szCs w:val="18"/>
                              </w:rPr>
                              <w:t>Rapport adressé à l’Autorité territoriale, à la Formation spécialisée ou, à défaut du CST et à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4B717" id="_x0000_t202" coordsize="21600,21600" o:spt="202" path="m,l,21600r21600,l21600,xe">
                <v:stroke joinstyle="miter"/>
                <v:path gradientshapeok="t" o:connecttype="rect"/>
              </v:shapetype>
              <v:shape id="Zone de texte 550" o:spid="_x0000_s1043" type="#_x0000_t202" style="position:absolute;left:0;text-align:left;margin-left:283.65pt;margin-top:461.3pt;width:237.3pt;height:43.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" fillcolor="window" strokecolor="#c64a25 [3204]" strokeweight="1pt">
                <v:textbox>
                  <w:txbxContent>
                    <w:p w:rsidR="007E5246" w:rsidRPr="00877B3B" w:rsidRDefault="007E5246" w:rsidP="005614FE">
                      <w:pPr>
                        <w:spacing w:after="0"/>
                        <w:jc w:val="center"/>
                        <w:rPr>
                          <w:color w:val="000000" w:themeColor="text1"/>
                          <w:sz w:val="18"/>
                          <w:szCs w:val="18"/>
                        </w:rPr>
                      </w:pPr>
                      <w:r w:rsidRPr="00877B3B">
                        <w:rPr>
                          <w:color w:val="000000" w:themeColor="text1"/>
                          <w:sz w:val="18"/>
                          <w:szCs w:val="18"/>
                        </w:rPr>
                        <w:t>Rapport adressé à l’Autorité territoriale, à la Formation spécialisée ou, à défaut du CST et à l’ACFI</w:t>
                      </w:r>
                    </w:p>
                  </w:txbxContent>
                </v:textbox>
                <w10:wrap anchorx="margin"/>
              </v:shape>
            </w:pict>
          </mc:Fallback>
        </mc:AlternateContent>
      </w:r>
      <w:r>
        <w:rPr>
          <w:rFonts w:ascii="Trebuchet MS" w:hAnsi="Trebuchet MS"/>
          <w:noProof/>
          <w:szCs w:val="20"/>
          <w:lang w:eastAsia="fr-FR"/>
        </w:rPr>
        <mc:AlternateContent>
          <mc:Choice Requires="wps">
            <w:drawing>
              <wp:anchor distT="0" distB="0" distL="114300" distR="114300" simplePos="0" relativeHeight="251759616" behindDoc="0" locked="0" layoutInCell="1" allowOverlap="1" wp14:anchorId="506F0AB0" wp14:editId="4EF9D196">
                <wp:simplePos x="0" y="0"/>
                <wp:positionH relativeFrom="margin">
                  <wp:posOffset>3610610</wp:posOffset>
                </wp:positionH>
                <wp:positionV relativeFrom="paragraph">
                  <wp:posOffset>6582410</wp:posOffset>
                </wp:positionV>
                <wp:extent cx="3013710" cy="747395"/>
                <wp:effectExtent l="0" t="0" r="15240" b="14605"/>
                <wp:wrapNone/>
                <wp:docPr id="549" name="Zone de texte 549"/>
                <wp:cNvGraphicFramePr/>
                <a:graphic xmlns:a="http://schemas.openxmlformats.org/drawingml/2006/main">
                  <a:graphicData uri="http://schemas.microsoft.com/office/word/2010/wordprocessingShape">
                    <wps:wsp>
                      <wps:cNvSpPr txBox="1"/>
                      <wps:spPr>
                        <a:xfrm>
                          <a:off x="0" y="0"/>
                          <a:ext cx="3013710" cy="747395"/>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spacing w:after="0"/>
                              <w:jc w:val="center"/>
                              <w:rPr>
                                <w:color w:val="000000" w:themeColor="text1"/>
                                <w:sz w:val="18"/>
                                <w:szCs w:val="20"/>
                              </w:rPr>
                            </w:pPr>
                            <w:r w:rsidRPr="00877B3B">
                              <w:rPr>
                                <w:color w:val="000000" w:themeColor="text1"/>
                                <w:sz w:val="18"/>
                                <w:szCs w:val="20"/>
                              </w:rPr>
                              <w:t>Réponse motivée de l’Autorité territoriale adressée dans les 15 jours à l’auteur du rapport</w:t>
                            </w:r>
                          </w:p>
                          <w:p w:rsidR="007E5246" w:rsidRPr="00877B3B" w:rsidRDefault="007E5246" w:rsidP="005614FE">
                            <w:pPr>
                              <w:spacing w:after="0"/>
                              <w:jc w:val="center"/>
                              <w:rPr>
                                <w:color w:val="000000" w:themeColor="text1"/>
                                <w:sz w:val="18"/>
                                <w:szCs w:val="20"/>
                              </w:rPr>
                            </w:pPr>
                            <w:r w:rsidRPr="00877B3B">
                              <w:rPr>
                                <w:color w:val="000000" w:themeColor="text1"/>
                                <w:sz w:val="18"/>
                                <w:szCs w:val="20"/>
                              </w:rPr>
                              <w:t>Copie de la réponse à la Formation spécialisée ou, à défaut du CST et à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0AB0" id="Zone de texte 549" o:spid="_x0000_s1044" type="#_x0000_t202" style="position:absolute;left:0;text-align:left;margin-left:284.3pt;margin-top:518.3pt;width:237.3pt;height:58.8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" fillcolor="window" strokecolor="#c64a25 [3204]" strokeweight="1pt">
                <v:textbox>
                  <w:txbxContent>
                    <w:p w:rsidR="007E5246" w:rsidRPr="00877B3B" w:rsidRDefault="007E5246" w:rsidP="005614FE">
                      <w:pPr>
                        <w:spacing w:after="0"/>
                        <w:jc w:val="center"/>
                        <w:rPr>
                          <w:color w:val="000000" w:themeColor="text1"/>
                          <w:sz w:val="18"/>
                          <w:szCs w:val="20"/>
                        </w:rPr>
                      </w:pPr>
                      <w:r w:rsidRPr="00877B3B">
                        <w:rPr>
                          <w:color w:val="000000" w:themeColor="text1"/>
                          <w:sz w:val="18"/>
                          <w:szCs w:val="20"/>
                        </w:rPr>
                        <w:t>Réponse motivée de l’Autorité territoriale adressée dans les 15 jours à l’auteur du rapport</w:t>
                      </w:r>
                    </w:p>
                    <w:p w:rsidR="007E5246" w:rsidRPr="00877B3B" w:rsidRDefault="007E5246" w:rsidP="005614FE">
                      <w:pPr>
                        <w:spacing w:after="0"/>
                        <w:jc w:val="center"/>
                        <w:rPr>
                          <w:color w:val="000000" w:themeColor="text1"/>
                          <w:sz w:val="18"/>
                          <w:szCs w:val="20"/>
                        </w:rPr>
                      </w:pPr>
                      <w:r w:rsidRPr="00877B3B">
                        <w:rPr>
                          <w:color w:val="000000" w:themeColor="text1"/>
                          <w:sz w:val="18"/>
                          <w:szCs w:val="20"/>
                        </w:rPr>
                        <w:t>Copie de la réponse à la Formation spécialisée ou, à défaut du CST et à l’ACFI</w:t>
                      </w:r>
                    </w:p>
                  </w:txbxContent>
                </v:textbox>
                <w10:wrap anchorx="margin"/>
              </v:shape>
            </w:pict>
          </mc:Fallback>
        </mc:AlternateContent>
      </w:r>
      <w:r>
        <w:rPr>
          <w:noProof/>
          <w:color w:val="632412" w:themeColor="accent1" w:themeShade="80"/>
          <w:sz w:val="24"/>
          <w:lang w:eastAsia="fr-FR"/>
        </w:rPr>
        <mc:AlternateContent>
          <mc:Choice Requires="wps">
            <w:drawing>
              <wp:anchor distT="0" distB="0" distL="114300" distR="114300" simplePos="0" relativeHeight="251765760" behindDoc="0" locked="0" layoutInCell="1" allowOverlap="1" wp14:anchorId="60EA448D" wp14:editId="1654C5FE">
                <wp:simplePos x="0" y="0"/>
                <wp:positionH relativeFrom="column">
                  <wp:posOffset>279400</wp:posOffset>
                </wp:positionH>
                <wp:positionV relativeFrom="paragraph">
                  <wp:posOffset>3028315</wp:posOffset>
                </wp:positionV>
                <wp:extent cx="294005" cy="2719070"/>
                <wp:effectExtent l="19050" t="0" r="10795" b="43180"/>
                <wp:wrapNone/>
                <wp:docPr id="545" name="Flèche vers le bas 545"/>
                <wp:cNvGraphicFramePr/>
                <a:graphic xmlns:a="http://schemas.openxmlformats.org/drawingml/2006/main">
                  <a:graphicData uri="http://schemas.microsoft.com/office/word/2010/wordprocessingShape">
                    <wps:wsp>
                      <wps:cNvSpPr/>
                      <wps:spPr>
                        <a:xfrm>
                          <a:off x="0" y="0"/>
                          <a:ext cx="294005" cy="271907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E793" id="Flèche vers le bas 545" o:spid="_x0000_s1026" type="#_x0000_t67" style="position:absolute;margin-left:22pt;margin-top:238.45pt;width:23.15pt;height:214.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" adj="20432" fillcolor="window" strokecolor="#86c0c9 [3206]" strokeweight="1pt"/>
            </w:pict>
          </mc:Fallback>
        </mc:AlternateContent>
      </w:r>
      <w:r w:rsidRPr="00D52BE2">
        <w:rPr>
          <w:rFonts w:ascii="Trebuchet MS" w:hAnsi="Trebuchet MS"/>
          <w:noProof/>
          <w:szCs w:val="20"/>
          <w:lang w:eastAsia="fr-FR"/>
        </w:rPr>
        <mc:AlternateContent>
          <mc:Choice Requires="wps">
            <w:drawing>
              <wp:anchor distT="0" distB="0" distL="114300" distR="114300" simplePos="0" relativeHeight="251767808" behindDoc="0" locked="0" layoutInCell="1" allowOverlap="1" wp14:anchorId="4D3C62E9" wp14:editId="20AB62FB">
                <wp:simplePos x="0" y="0"/>
                <wp:positionH relativeFrom="margin">
                  <wp:posOffset>194310</wp:posOffset>
                </wp:positionH>
                <wp:positionV relativeFrom="paragraph">
                  <wp:posOffset>5875655</wp:posOffset>
                </wp:positionV>
                <wp:extent cx="1785620" cy="557530"/>
                <wp:effectExtent l="0" t="0" r="24130" b="13970"/>
                <wp:wrapNone/>
                <wp:docPr id="543" name="Zone de texte 543"/>
                <wp:cNvGraphicFramePr/>
                <a:graphic xmlns:a="http://schemas.openxmlformats.org/drawingml/2006/main">
                  <a:graphicData uri="http://schemas.microsoft.com/office/word/2010/wordprocessingShape">
                    <wps:wsp>
                      <wps:cNvSpPr txBox="1"/>
                      <wps:spPr>
                        <a:xfrm>
                          <a:off x="0" y="0"/>
                          <a:ext cx="1785620" cy="557530"/>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spacing w:after="0"/>
                              <w:jc w:val="center"/>
                              <w:rPr>
                                <w:color w:val="000000" w:themeColor="text1"/>
                                <w:sz w:val="18"/>
                                <w:szCs w:val="18"/>
                              </w:rPr>
                            </w:pPr>
                            <w:r w:rsidRPr="00877B3B">
                              <w:rPr>
                                <w:color w:val="000000" w:themeColor="text1"/>
                                <w:sz w:val="18"/>
                                <w:szCs w:val="18"/>
                              </w:rPr>
                              <w:t xml:space="preserve">Retrait justifié </w:t>
                            </w:r>
                          </w:p>
                          <w:p w:rsidR="007E5246" w:rsidRPr="00877B3B" w:rsidRDefault="007E5246" w:rsidP="005614FE">
                            <w:pPr>
                              <w:spacing w:after="0"/>
                              <w:jc w:val="center"/>
                              <w:rPr>
                                <w:color w:val="000000" w:themeColor="text1"/>
                                <w:sz w:val="18"/>
                                <w:szCs w:val="18"/>
                              </w:rPr>
                            </w:pPr>
                            <w:r w:rsidRPr="00877B3B">
                              <w:rPr>
                                <w:color w:val="000000" w:themeColor="text1"/>
                                <w:sz w:val="18"/>
                                <w:szCs w:val="18"/>
                              </w:rPr>
                              <w:t>Aucune sanction</w:t>
                            </w:r>
                          </w:p>
                          <w:p w:rsidR="007E5246" w:rsidRPr="00877B3B" w:rsidRDefault="007E5246" w:rsidP="005614FE">
                            <w:pPr>
                              <w:spacing w:after="0"/>
                              <w:jc w:val="center"/>
                              <w:rPr>
                                <w:color w:val="000000" w:themeColor="text1"/>
                                <w:sz w:val="18"/>
                                <w:szCs w:val="18"/>
                              </w:rPr>
                            </w:pPr>
                            <w:r w:rsidRPr="00877B3B">
                              <w:rPr>
                                <w:color w:val="000000" w:themeColor="text1"/>
                                <w:sz w:val="18"/>
                                <w:szCs w:val="18"/>
                              </w:rPr>
                              <w:t>Aucune retenue de traitement</w:t>
                            </w:r>
                          </w:p>
                          <w:p w:rsidR="007E5246" w:rsidRPr="00877B3B" w:rsidRDefault="007E5246" w:rsidP="005614FE">
                            <w:pPr>
                              <w:spacing w:after="0"/>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C62E9" id="Zone de texte 543" o:spid="_x0000_s1045" type="#_x0000_t202" style="position:absolute;left:0;text-align:left;margin-left:15.3pt;margin-top:462.65pt;width:140.6pt;height:43.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" fillcolor="window" strokecolor="#c64a25 [3204]" strokeweight="1pt">
                <v:textbox>
                  <w:txbxContent>
                    <w:p w:rsidR="007E5246" w:rsidRPr="00877B3B" w:rsidRDefault="007E5246" w:rsidP="005614FE">
                      <w:pPr>
                        <w:spacing w:after="0"/>
                        <w:jc w:val="center"/>
                        <w:rPr>
                          <w:color w:val="000000" w:themeColor="text1"/>
                          <w:sz w:val="18"/>
                          <w:szCs w:val="18"/>
                        </w:rPr>
                      </w:pPr>
                      <w:r w:rsidRPr="00877B3B">
                        <w:rPr>
                          <w:color w:val="000000" w:themeColor="text1"/>
                          <w:sz w:val="18"/>
                          <w:szCs w:val="18"/>
                        </w:rPr>
                        <w:t xml:space="preserve">Retrait justifié </w:t>
                      </w:r>
                    </w:p>
                    <w:p w:rsidR="007E5246" w:rsidRPr="00877B3B" w:rsidRDefault="007E5246" w:rsidP="005614FE">
                      <w:pPr>
                        <w:spacing w:after="0"/>
                        <w:jc w:val="center"/>
                        <w:rPr>
                          <w:color w:val="000000" w:themeColor="text1"/>
                          <w:sz w:val="18"/>
                          <w:szCs w:val="18"/>
                        </w:rPr>
                      </w:pPr>
                      <w:r w:rsidRPr="00877B3B">
                        <w:rPr>
                          <w:color w:val="000000" w:themeColor="text1"/>
                          <w:sz w:val="18"/>
                          <w:szCs w:val="18"/>
                        </w:rPr>
                        <w:t>Aucune sanction</w:t>
                      </w:r>
                    </w:p>
                    <w:p w:rsidR="007E5246" w:rsidRPr="00877B3B" w:rsidRDefault="007E5246" w:rsidP="005614FE">
                      <w:pPr>
                        <w:spacing w:after="0"/>
                        <w:jc w:val="center"/>
                        <w:rPr>
                          <w:color w:val="000000" w:themeColor="text1"/>
                          <w:sz w:val="18"/>
                          <w:szCs w:val="18"/>
                        </w:rPr>
                      </w:pPr>
                      <w:r w:rsidRPr="00877B3B">
                        <w:rPr>
                          <w:color w:val="000000" w:themeColor="text1"/>
                          <w:sz w:val="18"/>
                          <w:szCs w:val="18"/>
                        </w:rPr>
                        <w:t>Aucune retenue de traitement</w:t>
                      </w:r>
                    </w:p>
                    <w:p w:rsidR="007E5246" w:rsidRPr="00877B3B" w:rsidRDefault="007E5246" w:rsidP="005614FE">
                      <w:pPr>
                        <w:spacing w:after="0"/>
                        <w:jc w:val="center"/>
                        <w:rPr>
                          <w:color w:val="000000" w:themeColor="text1"/>
                          <w:sz w:val="18"/>
                          <w:szCs w:val="18"/>
                        </w:rPr>
                      </w:pPr>
                    </w:p>
                  </w:txbxContent>
                </v:textbox>
                <w10:wrap anchorx="margin"/>
              </v:shape>
            </w:pict>
          </mc:Fallback>
        </mc:AlternateContent>
      </w:r>
      <w:r w:rsidR="005614FE">
        <w:rPr>
          <w:noProof/>
          <w:color w:val="632412" w:themeColor="accent1" w:themeShade="80"/>
          <w:sz w:val="24"/>
          <w:lang w:eastAsia="fr-FR"/>
        </w:rPr>
        <mc:AlternateContent>
          <mc:Choice Requires="wps">
            <w:drawing>
              <wp:anchor distT="0" distB="0" distL="114300" distR="114300" simplePos="0" relativeHeight="251751424" behindDoc="0" locked="0" layoutInCell="1" allowOverlap="1" wp14:anchorId="6A0104F5" wp14:editId="442819AC">
                <wp:simplePos x="0" y="0"/>
                <wp:positionH relativeFrom="column">
                  <wp:posOffset>1127125</wp:posOffset>
                </wp:positionH>
                <wp:positionV relativeFrom="paragraph">
                  <wp:posOffset>2509520</wp:posOffset>
                </wp:positionV>
                <wp:extent cx="152400" cy="152400"/>
                <wp:effectExtent l="19050" t="0" r="19050" b="38100"/>
                <wp:wrapNone/>
                <wp:docPr id="528" name="Flèche vers le bas 528"/>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68B841" id="Flèche vers le bas 528" o:spid="_x0000_s1026" type="#_x0000_t67" style="position:absolute;margin-left:88.75pt;margin-top:197.6pt;width:12pt;height:1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" adj="10800" fillcolor="window" strokecolor="#86c0c9 [3206]" strokeweight="1pt"/>
            </w:pict>
          </mc:Fallback>
        </mc:AlternateContent>
      </w:r>
      <w:r w:rsidR="005614FE">
        <w:rPr>
          <w:noProof/>
          <w:color w:val="632412" w:themeColor="accent1" w:themeShade="80"/>
          <w:sz w:val="24"/>
          <w:lang w:eastAsia="fr-FR"/>
        </w:rPr>
        <mc:AlternateContent>
          <mc:Choice Requires="wps">
            <w:drawing>
              <wp:anchor distT="0" distB="0" distL="114300" distR="114300" simplePos="0" relativeHeight="251746304" behindDoc="0" locked="0" layoutInCell="1" allowOverlap="1" wp14:anchorId="516DC030" wp14:editId="7A72D012">
                <wp:simplePos x="0" y="0"/>
                <wp:positionH relativeFrom="column">
                  <wp:posOffset>1114425</wp:posOffset>
                </wp:positionH>
                <wp:positionV relativeFrom="paragraph">
                  <wp:posOffset>730250</wp:posOffset>
                </wp:positionV>
                <wp:extent cx="152400" cy="152400"/>
                <wp:effectExtent l="19050" t="0" r="19050" b="38100"/>
                <wp:wrapNone/>
                <wp:docPr id="541" name="Flèche vers le bas 541"/>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26351F" id="Flèche vers le bas 541" o:spid="_x0000_s1026" type="#_x0000_t67" style="position:absolute;margin-left:87.75pt;margin-top:57.5pt;width:12pt;height:12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" adj="10800" fillcolor="window" strokecolor="#86c0c9 [3206]" strokeweight="1pt"/>
            </w:pict>
          </mc:Fallback>
        </mc:AlternateContent>
      </w:r>
      <w:r w:rsidR="005614FE">
        <w:rPr>
          <w:noProof/>
          <w:color w:val="632412" w:themeColor="accent1" w:themeShade="80"/>
          <w:sz w:val="24"/>
          <w:lang w:eastAsia="fr-FR"/>
        </w:rPr>
        <mc:AlternateContent>
          <mc:Choice Requires="wps">
            <w:drawing>
              <wp:anchor distT="0" distB="0" distL="114300" distR="114300" simplePos="0" relativeHeight="251748352" behindDoc="0" locked="0" layoutInCell="1" allowOverlap="1" wp14:anchorId="21A52C31" wp14:editId="589D0BC5">
                <wp:simplePos x="0" y="0"/>
                <wp:positionH relativeFrom="margin">
                  <wp:posOffset>3161499</wp:posOffset>
                </wp:positionH>
                <wp:positionV relativeFrom="paragraph">
                  <wp:posOffset>1173673</wp:posOffset>
                </wp:positionV>
                <wp:extent cx="152400" cy="152400"/>
                <wp:effectExtent l="19050" t="0" r="19050" b="38100"/>
                <wp:wrapNone/>
                <wp:docPr id="558" name="Flèche vers le bas 558"/>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61C058" id="Flèche vers le bas 558" o:spid="_x0000_s1026" type="#_x0000_t67" style="position:absolute;margin-left:248.95pt;margin-top:92.4pt;width:12pt;height:12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" adj="10800" fillcolor="window" strokecolor="#86c0c9 [3206]" strokeweight="1pt">
                <w10:wrap anchorx="margin"/>
              </v:shape>
            </w:pict>
          </mc:Fallback>
        </mc:AlternateContent>
      </w:r>
    </w:p>
    <w:p w:rsidR="005614FE" w:rsidRDefault="005614FE" w:rsidP="00877B3B">
      <w:pPr>
        <w:ind w:left="708" w:hanging="1134"/>
        <w:rPr>
          <w:sz w:val="28"/>
        </w:rPr>
      </w:pPr>
    </w:p>
    <w:p w:rsidR="00073420" w:rsidRPr="00073420" w:rsidRDefault="00CC4E0C" w:rsidP="00877B3B">
      <w:pPr>
        <w:ind w:left="708" w:hanging="1134"/>
        <w:rPr>
          <w:sz w:val="28"/>
        </w:rPr>
      </w:pPr>
      <w:r>
        <w:rPr>
          <w:noProof/>
          <w:color w:val="632412" w:themeColor="accent1" w:themeShade="80"/>
          <w:sz w:val="24"/>
          <w:lang w:eastAsia="fr-FR"/>
        </w:rPr>
        <mc:AlternateContent>
          <mc:Choice Requires="wps">
            <w:drawing>
              <wp:anchor distT="0" distB="0" distL="114300" distR="114300" simplePos="0" relativeHeight="251766784" behindDoc="0" locked="0" layoutInCell="1" allowOverlap="1" wp14:anchorId="1BD978B5" wp14:editId="00F88010">
                <wp:simplePos x="0" y="0"/>
                <wp:positionH relativeFrom="column">
                  <wp:posOffset>1574140</wp:posOffset>
                </wp:positionH>
                <wp:positionV relativeFrom="paragraph">
                  <wp:posOffset>3748050</wp:posOffset>
                </wp:positionV>
                <wp:extent cx="269875" cy="1319530"/>
                <wp:effectExtent l="19050" t="0" r="34925" b="33020"/>
                <wp:wrapNone/>
                <wp:docPr id="542" name="Flèche vers le bas 542"/>
                <wp:cNvGraphicFramePr/>
                <a:graphic xmlns:a="http://schemas.openxmlformats.org/drawingml/2006/main">
                  <a:graphicData uri="http://schemas.microsoft.com/office/word/2010/wordprocessingShape">
                    <wps:wsp>
                      <wps:cNvSpPr/>
                      <wps:spPr>
                        <a:xfrm>
                          <a:off x="0" y="0"/>
                          <a:ext cx="269875" cy="131953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B28C" id="Flèche vers le bas 542" o:spid="_x0000_s1026" type="#_x0000_t67" style="position:absolute;margin-left:123.95pt;margin-top:295.1pt;width:21.25pt;height:103.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" adj="19391"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6544" behindDoc="0" locked="0" layoutInCell="1" allowOverlap="1" wp14:anchorId="5855A427" wp14:editId="68874ACD">
                <wp:simplePos x="0" y="0"/>
                <wp:positionH relativeFrom="column">
                  <wp:posOffset>3060485</wp:posOffset>
                </wp:positionH>
                <wp:positionV relativeFrom="paragraph">
                  <wp:posOffset>2665870</wp:posOffset>
                </wp:positionV>
                <wp:extent cx="553720" cy="532130"/>
                <wp:effectExtent l="38100" t="0" r="17780" b="58420"/>
                <wp:wrapNone/>
                <wp:docPr id="547" name="Connecteur droit avec flèche 547"/>
                <wp:cNvGraphicFramePr/>
                <a:graphic xmlns:a="http://schemas.openxmlformats.org/drawingml/2006/main">
                  <a:graphicData uri="http://schemas.microsoft.com/office/word/2010/wordprocessingShape">
                    <wps:wsp>
                      <wps:cNvCnPr/>
                      <wps:spPr>
                        <a:xfrm flipH="1">
                          <a:off x="0" y="0"/>
                          <a:ext cx="553720" cy="532130"/>
                        </a:xfrm>
                        <a:prstGeom prst="straightConnector1">
                          <a:avLst/>
                        </a:prstGeom>
                        <a:ln>
                          <a:solidFill>
                            <a:schemeClr val="accent3"/>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76E5A" id="_x0000_t32" coordsize="21600,21600" o:spt="32" o:oned="t" path="m,l21600,21600e" filled="f">
                <v:path arrowok="t" fillok="f" o:connecttype="none"/>
                <o:lock v:ext="edit" shapetype="t"/>
              </v:shapetype>
              <v:shape id="Connecteur droit avec flèche 547" o:spid="_x0000_s1026" type="#_x0000_t32" style="position:absolute;margin-left:241pt;margin-top:209.9pt;width:43.6pt;height:41.9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" strokecolor="#86c0c9 [3206]">
                <v:stroke dashstyle="1 1" endarrow="block"/>
              </v:shape>
            </w:pict>
          </mc:Fallback>
        </mc:AlternateContent>
      </w:r>
      <w:r>
        <w:rPr>
          <w:noProof/>
          <w:color w:val="632412" w:themeColor="accent1" w:themeShade="80"/>
          <w:sz w:val="24"/>
          <w:lang w:eastAsia="fr-FR"/>
        </w:rPr>
        <mc:AlternateContent>
          <mc:Choice Requires="wps">
            <w:drawing>
              <wp:anchor distT="0" distB="0" distL="114300" distR="114300" simplePos="0" relativeHeight="251747328" behindDoc="0" locked="0" layoutInCell="1" allowOverlap="1" wp14:anchorId="294D8F96" wp14:editId="1F8A43A9">
                <wp:simplePos x="0" y="0"/>
                <wp:positionH relativeFrom="column">
                  <wp:posOffset>4896930</wp:posOffset>
                </wp:positionH>
                <wp:positionV relativeFrom="paragraph">
                  <wp:posOffset>74930</wp:posOffset>
                </wp:positionV>
                <wp:extent cx="152400" cy="152400"/>
                <wp:effectExtent l="19050" t="0" r="19050" b="38100"/>
                <wp:wrapNone/>
                <wp:docPr id="538" name="Flèche vers le bas 538"/>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EE7AF5" id="Flèche vers le bas 538" o:spid="_x0000_s1026" type="#_x0000_t67" style="position:absolute;margin-left:385.6pt;margin-top:5.9pt;width:12pt;height:1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0400" behindDoc="0" locked="0" layoutInCell="1" allowOverlap="1" wp14:anchorId="16527FE4" wp14:editId="76010AF7">
                <wp:simplePos x="0" y="0"/>
                <wp:positionH relativeFrom="column">
                  <wp:posOffset>4969510</wp:posOffset>
                </wp:positionH>
                <wp:positionV relativeFrom="paragraph">
                  <wp:posOffset>1852295</wp:posOffset>
                </wp:positionV>
                <wp:extent cx="152400" cy="152400"/>
                <wp:effectExtent l="19050" t="0" r="19050" b="38100"/>
                <wp:wrapNone/>
                <wp:docPr id="537" name="Flèche vers le bas 537"/>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F4E7AD" id="Flèche vers le bas 537" o:spid="_x0000_s1026" type="#_x0000_t67" style="position:absolute;margin-left:391.3pt;margin-top:145.85pt;width:12pt;height:1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8592" behindDoc="0" locked="0" layoutInCell="1" allowOverlap="1" wp14:anchorId="210EAE54" wp14:editId="4B428516">
                <wp:simplePos x="0" y="0"/>
                <wp:positionH relativeFrom="column">
                  <wp:posOffset>4969510</wp:posOffset>
                </wp:positionH>
                <wp:positionV relativeFrom="paragraph">
                  <wp:posOffset>5065395</wp:posOffset>
                </wp:positionV>
                <wp:extent cx="152400" cy="152400"/>
                <wp:effectExtent l="19050" t="0" r="19050" b="38100"/>
                <wp:wrapNone/>
                <wp:docPr id="532" name="Flèche vers le bas 532"/>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94D6" id="Flèche vers le bas 532" o:spid="_x0000_s1026" type="#_x0000_t67" style="position:absolute;margin-left:391.3pt;margin-top:398.85pt;width:12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60640" behindDoc="0" locked="0" layoutInCell="1" allowOverlap="1" wp14:anchorId="51F87C26" wp14:editId="44BFB1DE">
                <wp:simplePos x="0" y="0"/>
                <wp:positionH relativeFrom="column">
                  <wp:posOffset>4969510</wp:posOffset>
                </wp:positionH>
                <wp:positionV relativeFrom="paragraph">
                  <wp:posOffset>5792470</wp:posOffset>
                </wp:positionV>
                <wp:extent cx="152400" cy="152400"/>
                <wp:effectExtent l="19050" t="0" r="19050" b="38100"/>
                <wp:wrapNone/>
                <wp:docPr id="531" name="Flèche vers le bas 531"/>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CCBB" id="Flèche vers le bas 531" o:spid="_x0000_s1026" type="#_x0000_t67" style="position:absolute;margin-left:391.3pt;margin-top:456.1pt;width:12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63712" behindDoc="0" locked="0" layoutInCell="1" allowOverlap="1" wp14:anchorId="0917795A" wp14:editId="64973428">
                <wp:simplePos x="0" y="0"/>
                <wp:positionH relativeFrom="column">
                  <wp:posOffset>4969510</wp:posOffset>
                </wp:positionH>
                <wp:positionV relativeFrom="paragraph">
                  <wp:posOffset>6689725</wp:posOffset>
                </wp:positionV>
                <wp:extent cx="152400" cy="152400"/>
                <wp:effectExtent l="19050" t="0" r="19050" b="38100"/>
                <wp:wrapNone/>
                <wp:docPr id="530" name="Flèche vers le bas 530"/>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85138" id="Flèche vers le bas 530" o:spid="_x0000_s1026" type="#_x0000_t67" style="position:absolute;margin-left:391.3pt;margin-top:526.75pt;width:12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5520" behindDoc="0" locked="0" layoutInCell="1" allowOverlap="1" wp14:anchorId="17B8C0CB" wp14:editId="25C8F28E">
                <wp:simplePos x="0" y="0"/>
                <wp:positionH relativeFrom="column">
                  <wp:posOffset>4969510</wp:posOffset>
                </wp:positionH>
                <wp:positionV relativeFrom="paragraph">
                  <wp:posOffset>3684905</wp:posOffset>
                </wp:positionV>
                <wp:extent cx="152400" cy="152400"/>
                <wp:effectExtent l="19050" t="0" r="19050" b="38100"/>
                <wp:wrapNone/>
                <wp:docPr id="533" name="Flèche vers le bas 533"/>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7BDF67" id="Flèche vers le bas 533" o:spid="_x0000_s1026" type="#_x0000_t67" style="position:absolute;margin-left:391.3pt;margin-top:290.15pt;width:12pt;height:1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3472" behindDoc="0" locked="0" layoutInCell="1" allowOverlap="1" wp14:anchorId="290DFE04" wp14:editId="18D69D6C">
                <wp:simplePos x="0" y="0"/>
                <wp:positionH relativeFrom="column">
                  <wp:posOffset>4969510</wp:posOffset>
                </wp:positionH>
                <wp:positionV relativeFrom="paragraph">
                  <wp:posOffset>3262630</wp:posOffset>
                </wp:positionV>
                <wp:extent cx="152400" cy="152400"/>
                <wp:effectExtent l="19050" t="0" r="19050" b="38100"/>
                <wp:wrapNone/>
                <wp:docPr id="535" name="Flèche vers le bas 535"/>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93B7" id="Flèche vers le bas 535" o:spid="_x0000_s1026" type="#_x0000_t67" style="position:absolute;margin-left:391.3pt;margin-top:256.9pt;width:12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" adj="10800" fillcolor="window" strokecolor="#86c0c9 [3206]" strokeweight="1pt"/>
            </w:pict>
          </mc:Fallback>
        </mc:AlternateContent>
      </w:r>
      <w:r>
        <w:rPr>
          <w:noProof/>
          <w:color w:val="632412" w:themeColor="accent1" w:themeShade="80"/>
          <w:sz w:val="24"/>
          <w:lang w:eastAsia="fr-FR"/>
        </w:rPr>
        <mc:AlternateContent>
          <mc:Choice Requires="wps">
            <w:drawing>
              <wp:anchor distT="0" distB="0" distL="114300" distR="114300" simplePos="0" relativeHeight="251752448" behindDoc="0" locked="0" layoutInCell="1" allowOverlap="1" wp14:anchorId="7C61F406" wp14:editId="54DB886F">
                <wp:simplePos x="0" y="0"/>
                <wp:positionH relativeFrom="column">
                  <wp:posOffset>4969766</wp:posOffset>
                </wp:positionH>
                <wp:positionV relativeFrom="paragraph">
                  <wp:posOffset>2437765</wp:posOffset>
                </wp:positionV>
                <wp:extent cx="152400" cy="152400"/>
                <wp:effectExtent l="19050" t="0" r="19050" b="38100"/>
                <wp:wrapNone/>
                <wp:docPr id="536" name="Flèche vers le bas 536"/>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BF6CC0" id="Flèche vers le bas 536" o:spid="_x0000_s1026" type="#_x0000_t67" style="position:absolute;margin-left:391.3pt;margin-top:191.95pt;width:12pt;height:12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" adj="10800" fillcolor="window" strokecolor="#86c0c9 [3206]" strokeweight="1pt"/>
            </w:pict>
          </mc:Fallback>
        </mc:AlternateContent>
      </w:r>
      <w:r w:rsidR="00891330">
        <w:rPr>
          <w:noProof/>
          <w:color w:val="632412" w:themeColor="accent1" w:themeShade="80"/>
          <w:sz w:val="24"/>
          <w:lang w:eastAsia="fr-FR"/>
        </w:rPr>
        <mc:AlternateContent>
          <mc:Choice Requires="wps">
            <w:drawing>
              <wp:anchor distT="0" distB="0" distL="114300" distR="114300" simplePos="0" relativeHeight="251743232" behindDoc="0" locked="0" layoutInCell="1" allowOverlap="1" wp14:anchorId="050DE6B7" wp14:editId="0158AC89">
                <wp:simplePos x="0" y="0"/>
                <wp:positionH relativeFrom="margin">
                  <wp:posOffset>527495</wp:posOffset>
                </wp:positionH>
                <wp:positionV relativeFrom="paragraph">
                  <wp:posOffset>3415665</wp:posOffset>
                </wp:positionV>
                <wp:extent cx="2952239" cy="245859"/>
                <wp:effectExtent l="0" t="0" r="19685" b="20955"/>
                <wp:wrapNone/>
                <wp:docPr id="546" name="Rectangle 546"/>
                <wp:cNvGraphicFramePr/>
                <a:graphic xmlns:a="http://schemas.openxmlformats.org/drawingml/2006/main">
                  <a:graphicData uri="http://schemas.microsoft.com/office/word/2010/wordprocessingShape">
                    <wps:wsp>
                      <wps:cNvSpPr/>
                      <wps:spPr>
                        <a:xfrm>
                          <a:off x="0" y="0"/>
                          <a:ext cx="2952239" cy="245859"/>
                        </a:xfrm>
                        <a:prstGeom prst="rect">
                          <a:avLst/>
                        </a:prstGeom>
                        <a:solidFill>
                          <a:sysClr val="window" lastClr="FFFFFF"/>
                        </a:solidFill>
                        <a:ln w="12700" cap="flat" cmpd="sng" algn="ctr">
                          <a:solidFill>
                            <a:schemeClr val="accent1"/>
                          </a:solidFill>
                          <a:prstDash val="solid"/>
                          <a:miter lim="800000"/>
                        </a:ln>
                        <a:effectLst/>
                      </wps:spPr>
                      <wps:txbx>
                        <w:txbxContent>
                          <w:p w:rsidR="007E5246" w:rsidRPr="00877B3B" w:rsidRDefault="007E5246" w:rsidP="005614FE">
                            <w:pPr>
                              <w:jc w:val="center"/>
                              <w:rPr>
                                <w:color w:val="000000" w:themeColor="text1"/>
                                <w:sz w:val="18"/>
                              </w:rPr>
                            </w:pPr>
                            <w:r w:rsidRPr="00877B3B">
                              <w:rPr>
                                <w:color w:val="000000" w:themeColor="text1"/>
                                <w:sz w:val="18"/>
                              </w:rPr>
                              <w:t>ACCORD</w:t>
                            </w:r>
                            <w:r w:rsidRPr="00877B3B">
                              <w:rPr>
                                <w:color w:val="000000" w:themeColor="text1"/>
                              </w:rPr>
                              <w:t xml:space="preserve"> </w:t>
                            </w:r>
                            <w:r w:rsidRPr="00877B3B">
                              <w:rPr>
                                <w:color w:val="000000" w:themeColor="text1"/>
                                <w:sz w:val="18"/>
                              </w:rPr>
                              <w:t>Sur les mesures pour faire cesser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E6B7" id="Rectangle 546" o:spid="_x0000_s1046" style="position:absolute;left:0;text-align:left;margin-left:41.55pt;margin-top:268.95pt;width:232.45pt;height:19.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" fillcolor="window" strokecolor="#c64a25 [3204]" strokeweight="1pt">
                <v:textbox>
                  <w:txbxContent>
                    <w:p w:rsidR="007E5246" w:rsidRPr="00877B3B" w:rsidRDefault="007E5246" w:rsidP="005614FE">
                      <w:pPr>
                        <w:jc w:val="center"/>
                        <w:rPr>
                          <w:color w:val="000000" w:themeColor="text1"/>
                          <w:sz w:val="18"/>
                        </w:rPr>
                      </w:pPr>
                      <w:r w:rsidRPr="00877B3B">
                        <w:rPr>
                          <w:color w:val="000000" w:themeColor="text1"/>
                          <w:sz w:val="18"/>
                        </w:rPr>
                        <w:t>ACCORD</w:t>
                      </w:r>
                      <w:r w:rsidRPr="00877B3B">
                        <w:rPr>
                          <w:color w:val="000000" w:themeColor="text1"/>
                        </w:rPr>
                        <w:t xml:space="preserve"> </w:t>
                      </w:r>
                      <w:r w:rsidRPr="00877B3B">
                        <w:rPr>
                          <w:color w:val="000000" w:themeColor="text1"/>
                          <w:sz w:val="18"/>
                        </w:rPr>
                        <w:t>Sur les mesures pour faire cesser le danger</w:t>
                      </w:r>
                    </w:p>
                  </w:txbxContent>
                </v:textbox>
                <w10:wrap anchorx="margin"/>
              </v:rect>
            </w:pict>
          </mc:Fallback>
        </mc:AlternateContent>
      </w:r>
      <w:r w:rsidR="00C56C76">
        <w:rPr>
          <w:noProof/>
          <w:color w:val="632412" w:themeColor="accent1" w:themeShade="80"/>
          <w:sz w:val="24"/>
          <w:lang w:eastAsia="fr-FR"/>
        </w:rPr>
        <mc:AlternateContent>
          <mc:Choice Requires="wps">
            <w:drawing>
              <wp:anchor distT="0" distB="0" distL="114300" distR="114300" simplePos="0" relativeHeight="251749376" behindDoc="0" locked="0" layoutInCell="1" allowOverlap="1" wp14:anchorId="41DFC422" wp14:editId="40742751">
                <wp:simplePos x="0" y="0"/>
                <wp:positionH relativeFrom="column">
                  <wp:posOffset>3158490</wp:posOffset>
                </wp:positionH>
                <wp:positionV relativeFrom="paragraph">
                  <wp:posOffset>1273971</wp:posOffset>
                </wp:positionV>
                <wp:extent cx="152400" cy="152400"/>
                <wp:effectExtent l="19050" t="0" r="19050" b="38100"/>
                <wp:wrapNone/>
                <wp:docPr id="539" name="Flèche vers le bas 539"/>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ysClr val="window" lastClr="FFFFFF"/>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4A1FE" id="Flèche vers le bas 539" o:spid="_x0000_s1026" type="#_x0000_t67" style="position:absolute;margin-left:248.7pt;margin-top:100.3pt;width:12pt;height:1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" adj="10800" fillcolor="window" strokecolor="#86c0c9 [3206]" strokeweight="1pt"/>
            </w:pict>
          </mc:Fallback>
        </mc:AlternateContent>
      </w:r>
      <w:r w:rsidR="00D000CC">
        <w:rPr>
          <w:sz w:val="28"/>
        </w:rPr>
        <w:br w:type="page"/>
      </w:r>
    </w:p>
    <w:p w:rsidR="00EB389C" w:rsidRPr="00877B3B" w:rsidRDefault="005614FE" w:rsidP="00877B3B">
      <w:pPr>
        <w:pStyle w:val="Corpsdetexte"/>
        <w:jc w:val="both"/>
        <w:rPr>
          <w:b w:val="0"/>
        </w:rPr>
      </w:pPr>
      <w:r w:rsidRPr="00877B3B">
        <w:rPr>
          <w:rFonts w:ascii="Arial Black" w:hAnsi="Arial Black"/>
          <w:color w:val="0F304D" w:themeColor="accent2"/>
          <w:sz w:val="32"/>
          <w:szCs w:val="32"/>
        </w:rPr>
        <w:t>Constat d’un danger grave et imminent</w:t>
      </w:r>
      <w:r w:rsidR="00054AB0">
        <w:rPr>
          <w:rFonts w:ascii="Arial Black" w:hAnsi="Arial Black"/>
          <w:color w:val="0F304D" w:themeColor="accent2"/>
          <w:sz w:val="32"/>
          <w:szCs w:val="32"/>
        </w:rPr>
        <w:t xml:space="preserve">                        </w:t>
      </w:r>
      <w:r w:rsidR="00134E3A" w:rsidRPr="00877B3B">
        <w:t>Fiche N°1</w:t>
      </w:r>
    </w:p>
    <w:tbl>
      <w:tblPr>
        <w:tblStyle w:val="Grilledutableau"/>
        <w:tblW w:w="10627" w:type="dxa"/>
        <w:tblLayout w:type="fixed"/>
        <w:tblLook w:val="04A0" w:firstRow="1" w:lastRow="0" w:firstColumn="1" w:lastColumn="0" w:noHBand="0" w:noVBand="1"/>
      </w:tblPr>
      <w:tblGrid>
        <w:gridCol w:w="5858"/>
        <w:gridCol w:w="4769"/>
      </w:tblGrid>
      <w:tr w:rsidR="00C56C76" w:rsidRPr="00C56C76" w:rsidTr="00877B3B">
        <w:tc>
          <w:tcPr>
            <w:tcW w:w="10627" w:type="dxa"/>
            <w:gridSpan w:val="2"/>
            <w:shd w:val="clear" w:color="auto" w:fill="D9D9D9" w:themeFill="background1" w:themeFillShade="D9"/>
          </w:tcPr>
          <w:p w:rsidR="00CF7BE7" w:rsidRPr="00877B3B" w:rsidRDefault="008F28FF" w:rsidP="008F28FF">
            <w:pPr>
              <w:tabs>
                <w:tab w:val="left" w:pos="3480"/>
              </w:tabs>
              <w:jc w:val="center"/>
              <w:rPr>
                <w:rFonts w:cs="Calibri"/>
                <w:b/>
                <w:szCs w:val="18"/>
              </w:rPr>
            </w:pPr>
            <w:r w:rsidRPr="00877B3B">
              <w:rPr>
                <w:rFonts w:cs="Calibri"/>
                <w:b/>
                <w:szCs w:val="18"/>
              </w:rPr>
              <w:t xml:space="preserve">Identité </w:t>
            </w:r>
            <w:r w:rsidR="00891330">
              <w:rPr>
                <w:rFonts w:cs="Calibri"/>
                <w:b/>
                <w:szCs w:val="18"/>
              </w:rPr>
              <w:t>d</w:t>
            </w:r>
            <w:r w:rsidRPr="00877B3B">
              <w:rPr>
                <w:rFonts w:cs="Calibri"/>
                <w:b/>
                <w:szCs w:val="18"/>
              </w:rPr>
              <w:t>es déclarants</w:t>
            </w:r>
          </w:p>
        </w:tc>
      </w:tr>
      <w:tr w:rsidR="00C56C76" w:rsidRPr="00C56C76" w:rsidTr="00877B3B">
        <w:tc>
          <w:tcPr>
            <w:tcW w:w="10627" w:type="dxa"/>
            <w:gridSpan w:val="2"/>
            <w:shd w:val="clear" w:color="auto" w:fill="FFFFFF" w:themeFill="background1"/>
          </w:tcPr>
          <w:p w:rsidR="00EB389C" w:rsidRPr="00877B3B" w:rsidRDefault="00EB389C" w:rsidP="00EB389C">
            <w:pPr>
              <w:tabs>
                <w:tab w:val="left" w:pos="3480"/>
              </w:tabs>
              <w:rPr>
                <w:rFonts w:cs="Calibri"/>
                <w:sz w:val="16"/>
                <w:szCs w:val="16"/>
              </w:rPr>
            </w:pPr>
            <w:r w:rsidRPr="00877B3B">
              <w:rPr>
                <w:rFonts w:cs="Calibri"/>
                <w:sz w:val="16"/>
                <w:szCs w:val="16"/>
              </w:rPr>
              <w:t xml:space="preserve">Nom de la collectivité ou de l’établissement : </w:t>
            </w:r>
          </w:p>
        </w:tc>
      </w:tr>
      <w:tr w:rsidR="00C56C76" w:rsidRPr="00C56C76" w:rsidTr="00877B3B">
        <w:tc>
          <w:tcPr>
            <w:tcW w:w="10627" w:type="dxa"/>
            <w:gridSpan w:val="2"/>
            <w:shd w:val="clear" w:color="auto" w:fill="FFFFFF" w:themeFill="background1"/>
          </w:tcPr>
          <w:p w:rsidR="00EB389C" w:rsidRPr="00877B3B" w:rsidRDefault="00EB389C" w:rsidP="00EB389C">
            <w:pPr>
              <w:tabs>
                <w:tab w:val="left" w:pos="3480"/>
              </w:tabs>
              <w:rPr>
                <w:rFonts w:cs="Calibri"/>
                <w:sz w:val="16"/>
                <w:szCs w:val="16"/>
              </w:rPr>
            </w:pPr>
            <w:r w:rsidRPr="00877B3B">
              <w:rPr>
                <w:rFonts w:cs="Calibri"/>
                <w:sz w:val="16"/>
                <w:szCs w:val="16"/>
              </w:rPr>
              <w:t xml:space="preserve">Service concerné : </w:t>
            </w:r>
          </w:p>
        </w:tc>
      </w:tr>
      <w:tr w:rsidR="00C56C76" w:rsidRPr="00C56C76" w:rsidTr="00877B3B">
        <w:tc>
          <w:tcPr>
            <w:tcW w:w="10627" w:type="dxa"/>
            <w:gridSpan w:val="2"/>
            <w:shd w:val="clear" w:color="auto" w:fill="FFFFFF" w:themeFill="background1"/>
          </w:tcPr>
          <w:p w:rsidR="00EB389C" w:rsidRPr="00877B3B" w:rsidRDefault="00CF7BE7" w:rsidP="00EB389C">
            <w:pPr>
              <w:tabs>
                <w:tab w:val="left" w:pos="3480"/>
              </w:tabs>
              <w:rPr>
                <w:rFonts w:cs="Calibri"/>
                <w:sz w:val="16"/>
                <w:szCs w:val="16"/>
              </w:rPr>
            </w:pPr>
            <w:r w:rsidRPr="00877B3B">
              <w:rPr>
                <w:rFonts w:cs="Calibri"/>
                <w:sz w:val="16"/>
                <w:szCs w:val="16"/>
              </w:rPr>
              <w:t>Poste(s) de travail concerné(s) :</w:t>
            </w:r>
          </w:p>
        </w:tc>
      </w:tr>
      <w:tr w:rsidR="00C56C76" w:rsidRPr="00C56C76" w:rsidTr="00877B3B">
        <w:tc>
          <w:tcPr>
            <w:tcW w:w="5858" w:type="dxa"/>
            <w:shd w:val="clear" w:color="auto" w:fill="FFFFFF" w:themeFill="background1"/>
          </w:tcPr>
          <w:p w:rsidR="00CF7BE7" w:rsidRPr="00877B3B" w:rsidRDefault="00CF7BE7" w:rsidP="00EB389C">
            <w:pPr>
              <w:tabs>
                <w:tab w:val="left" w:pos="3480"/>
              </w:tabs>
              <w:rPr>
                <w:rFonts w:cs="Calibri"/>
                <w:sz w:val="16"/>
                <w:szCs w:val="16"/>
              </w:rPr>
            </w:pPr>
            <w:r w:rsidRPr="00877B3B">
              <w:rPr>
                <w:rFonts w:cs="Calibri"/>
                <w:sz w:val="16"/>
                <w:szCs w:val="16"/>
              </w:rPr>
              <w:t xml:space="preserve">Le déclarant est membre du CST : Oui  </w:t>
            </w:r>
            <w:r w:rsidRPr="00877B3B">
              <w:rPr>
                <w:rFonts w:cs="Calibri"/>
                <w:sz w:val="16"/>
                <w:szCs w:val="16"/>
              </w:rPr>
              <w:sym w:font="Wingdings" w:char="F06F"/>
            </w:r>
            <w:r w:rsidRPr="00877B3B">
              <w:rPr>
                <w:rFonts w:cs="Calibri"/>
                <w:sz w:val="16"/>
                <w:szCs w:val="16"/>
              </w:rPr>
              <w:tab/>
              <w:t xml:space="preserve">Non  </w:t>
            </w:r>
            <w:r w:rsidRPr="00877B3B">
              <w:rPr>
                <w:rFonts w:cs="Calibri"/>
                <w:sz w:val="16"/>
                <w:szCs w:val="16"/>
              </w:rPr>
              <w:sym w:font="Wingdings" w:char="F06F"/>
            </w:r>
          </w:p>
        </w:tc>
        <w:tc>
          <w:tcPr>
            <w:tcW w:w="4769" w:type="dxa"/>
            <w:shd w:val="clear" w:color="auto" w:fill="FFFFFF" w:themeFill="background1"/>
          </w:tcPr>
          <w:p w:rsidR="00CF7BE7" w:rsidRPr="00877B3B" w:rsidRDefault="00CF7BE7" w:rsidP="00EB389C">
            <w:pPr>
              <w:tabs>
                <w:tab w:val="left" w:pos="3480"/>
              </w:tabs>
              <w:rPr>
                <w:rFonts w:cs="Calibri"/>
                <w:sz w:val="16"/>
                <w:szCs w:val="16"/>
              </w:rPr>
            </w:pPr>
            <w:r w:rsidRPr="00877B3B">
              <w:rPr>
                <w:rFonts w:cs="Calibri"/>
                <w:sz w:val="16"/>
                <w:szCs w:val="16"/>
              </w:rPr>
              <w:t xml:space="preserve">Nom – Prénom : </w:t>
            </w:r>
          </w:p>
        </w:tc>
      </w:tr>
      <w:tr w:rsidR="00C56C76" w:rsidRPr="00C56C76" w:rsidTr="00877B3B">
        <w:tc>
          <w:tcPr>
            <w:tcW w:w="10627" w:type="dxa"/>
            <w:gridSpan w:val="2"/>
            <w:shd w:val="clear" w:color="auto" w:fill="FFFFFF" w:themeFill="background1"/>
          </w:tcPr>
          <w:p w:rsidR="002C1139" w:rsidRPr="00877B3B" w:rsidRDefault="002C1139" w:rsidP="00EB389C">
            <w:pPr>
              <w:tabs>
                <w:tab w:val="left" w:pos="3480"/>
              </w:tabs>
              <w:rPr>
                <w:rFonts w:cs="Calibri"/>
                <w:sz w:val="16"/>
                <w:szCs w:val="16"/>
              </w:rPr>
            </w:pPr>
          </w:p>
          <w:p w:rsidR="00CF7BE7" w:rsidRPr="00877B3B" w:rsidRDefault="00CF7BE7" w:rsidP="00EB389C">
            <w:pPr>
              <w:tabs>
                <w:tab w:val="left" w:pos="3480"/>
              </w:tabs>
              <w:rPr>
                <w:rFonts w:cs="Calibri"/>
                <w:sz w:val="16"/>
                <w:szCs w:val="16"/>
              </w:rPr>
            </w:pPr>
            <w:r w:rsidRPr="00877B3B">
              <w:rPr>
                <w:rFonts w:cs="Calibri"/>
                <w:sz w:val="16"/>
                <w:szCs w:val="16"/>
              </w:rPr>
              <w:t>Agent (s) concerné(s) par le Danger</w:t>
            </w:r>
          </w:p>
          <w:p w:rsidR="00CF7BE7" w:rsidRPr="00877B3B" w:rsidRDefault="00CF7BE7" w:rsidP="00EB389C">
            <w:pPr>
              <w:tabs>
                <w:tab w:val="left" w:pos="3480"/>
              </w:tabs>
              <w:rPr>
                <w:rFonts w:cs="Calibri"/>
                <w:sz w:val="16"/>
                <w:szCs w:val="16"/>
              </w:rPr>
            </w:pPr>
          </w:p>
          <w:p w:rsidR="00CF7BE7" w:rsidRPr="00877B3B" w:rsidRDefault="002C1139" w:rsidP="002C1139">
            <w:pPr>
              <w:tabs>
                <w:tab w:val="left" w:pos="3480"/>
              </w:tabs>
              <w:spacing w:line="360" w:lineRule="auto"/>
              <w:rPr>
                <w:rFonts w:cs="Calibri"/>
                <w:sz w:val="16"/>
                <w:szCs w:val="16"/>
              </w:rPr>
            </w:pPr>
            <w:r w:rsidRPr="00877B3B">
              <w:rPr>
                <w:rFonts w:cs="Calibri"/>
                <w:sz w:val="16"/>
                <w:szCs w:val="16"/>
              </w:rPr>
              <w:t xml:space="preserve">Nom Prénom : </w:t>
            </w:r>
          </w:p>
          <w:p w:rsidR="00CF7BE7" w:rsidRPr="00877B3B" w:rsidRDefault="002C1139" w:rsidP="002C1139">
            <w:pPr>
              <w:tabs>
                <w:tab w:val="left" w:pos="3480"/>
              </w:tabs>
              <w:spacing w:line="360" w:lineRule="auto"/>
              <w:rPr>
                <w:rFonts w:cs="Calibri"/>
                <w:sz w:val="16"/>
                <w:szCs w:val="16"/>
              </w:rPr>
            </w:pPr>
            <w:r w:rsidRPr="00877B3B">
              <w:rPr>
                <w:rFonts w:cs="Calibri"/>
                <w:sz w:val="16"/>
                <w:szCs w:val="16"/>
              </w:rPr>
              <w:t xml:space="preserve">Nom Prénom : </w:t>
            </w:r>
          </w:p>
          <w:p w:rsidR="00CF7BE7" w:rsidRPr="00877B3B" w:rsidRDefault="002C1139" w:rsidP="002C1139">
            <w:pPr>
              <w:tabs>
                <w:tab w:val="left" w:pos="3480"/>
              </w:tabs>
              <w:spacing w:line="360" w:lineRule="auto"/>
              <w:rPr>
                <w:rFonts w:cs="Calibri"/>
                <w:sz w:val="16"/>
                <w:szCs w:val="16"/>
              </w:rPr>
            </w:pPr>
            <w:r w:rsidRPr="00877B3B">
              <w:rPr>
                <w:rFonts w:cs="Calibri"/>
                <w:sz w:val="16"/>
                <w:szCs w:val="16"/>
              </w:rPr>
              <w:t xml:space="preserve">Nom Prénom : </w:t>
            </w:r>
          </w:p>
        </w:tc>
      </w:tr>
      <w:tr w:rsidR="00C56C76" w:rsidRPr="00C56C76" w:rsidTr="00877B3B">
        <w:tc>
          <w:tcPr>
            <w:tcW w:w="10627" w:type="dxa"/>
            <w:gridSpan w:val="2"/>
            <w:shd w:val="clear" w:color="auto" w:fill="D9D9D9" w:themeFill="background1" w:themeFillShade="D9"/>
          </w:tcPr>
          <w:p w:rsidR="00CF7BE7" w:rsidRPr="00877B3B" w:rsidRDefault="00CF7BE7" w:rsidP="00CF7BE7">
            <w:pPr>
              <w:tabs>
                <w:tab w:val="left" w:pos="3480"/>
              </w:tabs>
              <w:jc w:val="center"/>
              <w:rPr>
                <w:rFonts w:cs="Calibri"/>
                <w:b/>
                <w:szCs w:val="18"/>
              </w:rPr>
            </w:pPr>
            <w:r w:rsidRPr="00877B3B">
              <w:rPr>
                <w:rFonts w:cs="Calibri"/>
                <w:b/>
                <w:szCs w:val="18"/>
              </w:rPr>
              <w:t>Descriptif de la situation de Danger</w:t>
            </w:r>
          </w:p>
        </w:tc>
      </w:tr>
      <w:tr w:rsidR="00C56C76" w:rsidRPr="00C56C76" w:rsidTr="00877B3B">
        <w:tc>
          <w:tcPr>
            <w:tcW w:w="5858" w:type="dxa"/>
            <w:shd w:val="clear" w:color="auto" w:fill="FFFFFF" w:themeFill="background1"/>
          </w:tcPr>
          <w:p w:rsidR="008F28FF" w:rsidRPr="00877B3B" w:rsidRDefault="008F28FF" w:rsidP="00877B3B">
            <w:pPr>
              <w:pStyle w:val="Textedebulles"/>
              <w:tabs>
                <w:tab w:val="left" w:pos="3480"/>
              </w:tabs>
              <w:rPr>
                <w:rFonts w:cs="Calibri"/>
              </w:rPr>
            </w:pPr>
            <w:r w:rsidRPr="00877B3B">
              <w:rPr>
                <w:rFonts w:ascii="Arial" w:hAnsi="Arial" w:cs="Calibri"/>
              </w:rPr>
              <w:t xml:space="preserve">Date de retrait : </w:t>
            </w:r>
          </w:p>
        </w:tc>
        <w:tc>
          <w:tcPr>
            <w:tcW w:w="4769" w:type="dxa"/>
            <w:shd w:val="clear" w:color="auto" w:fill="FFFFFF" w:themeFill="background1"/>
          </w:tcPr>
          <w:p w:rsidR="008F28FF" w:rsidRPr="00877B3B" w:rsidRDefault="008F28FF" w:rsidP="00EB389C">
            <w:pPr>
              <w:tabs>
                <w:tab w:val="left" w:pos="3480"/>
              </w:tabs>
              <w:rPr>
                <w:rFonts w:cs="Calibri"/>
                <w:sz w:val="18"/>
                <w:szCs w:val="18"/>
              </w:rPr>
            </w:pPr>
            <w:r w:rsidRPr="00877B3B">
              <w:rPr>
                <w:rFonts w:cs="Calibri"/>
                <w:sz w:val="18"/>
                <w:szCs w:val="18"/>
              </w:rPr>
              <w:t>Heure du retrait</w:t>
            </w:r>
            <w:r w:rsidR="002C1139" w:rsidRPr="00877B3B">
              <w:rPr>
                <w:rFonts w:cs="Calibri"/>
                <w:sz w:val="18"/>
                <w:szCs w:val="18"/>
              </w:rPr>
              <w:t> :</w:t>
            </w:r>
          </w:p>
        </w:tc>
      </w:tr>
      <w:tr w:rsidR="00C56C76" w:rsidRPr="00C56C76" w:rsidTr="00877B3B">
        <w:tc>
          <w:tcPr>
            <w:tcW w:w="10627" w:type="dxa"/>
            <w:gridSpan w:val="2"/>
            <w:shd w:val="clear" w:color="auto" w:fill="FFFFFF" w:themeFill="background1"/>
          </w:tcPr>
          <w:p w:rsidR="008F28FF" w:rsidRPr="00877B3B" w:rsidRDefault="008F28FF" w:rsidP="008F28FF">
            <w:pPr>
              <w:tabs>
                <w:tab w:val="left" w:pos="3480"/>
              </w:tabs>
              <w:rPr>
                <w:rFonts w:cs="Calibri"/>
                <w:sz w:val="18"/>
                <w:szCs w:val="18"/>
              </w:rPr>
            </w:pPr>
            <w:r w:rsidRPr="00877B3B">
              <w:rPr>
                <w:rFonts w:cs="Calibri"/>
                <w:sz w:val="18"/>
                <w:szCs w:val="18"/>
              </w:rPr>
              <w:t>Description du danger grave et imminent encouru par le ou les agents ou du système de protection défectueux.</w:t>
            </w:r>
          </w:p>
          <w:p w:rsidR="008F28FF" w:rsidRPr="00877B3B" w:rsidRDefault="008F28FF" w:rsidP="008F28FF">
            <w:pPr>
              <w:tabs>
                <w:tab w:val="left" w:pos="3480"/>
              </w:tabs>
              <w:rPr>
                <w:rFonts w:cs="Calibri"/>
                <w:sz w:val="18"/>
                <w:szCs w:val="18"/>
              </w:rPr>
            </w:pPr>
            <w:r w:rsidRPr="00877B3B">
              <w:rPr>
                <w:rFonts w:cs="Calibri"/>
                <w:sz w:val="18"/>
                <w:szCs w:val="18"/>
              </w:rPr>
              <w:t>Préciser la nature et la cause du danger (possibilité de joindre un schéma ou une photo de la situation)</w:t>
            </w:r>
          </w:p>
        </w:tc>
      </w:tr>
      <w:tr w:rsidR="00C56C76" w:rsidRPr="00C56C76" w:rsidTr="00877B3B">
        <w:tc>
          <w:tcPr>
            <w:tcW w:w="10627" w:type="dxa"/>
            <w:gridSpan w:val="2"/>
            <w:shd w:val="clear" w:color="auto" w:fill="FFFFFF" w:themeFill="background1"/>
          </w:tcPr>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p w:rsidR="008F28FF" w:rsidRPr="00877B3B" w:rsidRDefault="008F28FF" w:rsidP="008F28FF">
            <w:pPr>
              <w:tabs>
                <w:tab w:val="left" w:pos="3480"/>
              </w:tabs>
              <w:rPr>
                <w:rFonts w:cs="Calibri"/>
                <w:sz w:val="18"/>
                <w:szCs w:val="18"/>
              </w:rPr>
            </w:pPr>
          </w:p>
        </w:tc>
      </w:tr>
      <w:tr w:rsidR="00C56C76" w:rsidRPr="00C56C76" w:rsidTr="00877B3B">
        <w:tc>
          <w:tcPr>
            <w:tcW w:w="10627" w:type="dxa"/>
            <w:gridSpan w:val="2"/>
            <w:shd w:val="clear" w:color="auto" w:fill="D9D9D9" w:themeFill="background1" w:themeFillShade="D9"/>
          </w:tcPr>
          <w:p w:rsidR="008F28FF" w:rsidRPr="00877B3B" w:rsidRDefault="008F28FF" w:rsidP="008F28FF">
            <w:pPr>
              <w:tabs>
                <w:tab w:val="left" w:pos="3480"/>
              </w:tabs>
              <w:jc w:val="center"/>
              <w:rPr>
                <w:rFonts w:cs="Calibri"/>
                <w:szCs w:val="18"/>
              </w:rPr>
            </w:pPr>
            <w:r w:rsidRPr="00877B3B">
              <w:rPr>
                <w:rFonts w:cs="Calibri"/>
                <w:b/>
                <w:szCs w:val="18"/>
              </w:rPr>
              <w:t>Alerte</w:t>
            </w:r>
          </w:p>
        </w:tc>
      </w:tr>
      <w:tr w:rsidR="00C56C76" w:rsidRPr="00C56C76" w:rsidTr="00877B3B">
        <w:tc>
          <w:tcPr>
            <w:tcW w:w="5858" w:type="dxa"/>
            <w:shd w:val="clear" w:color="auto" w:fill="FFFFFF" w:themeFill="background1"/>
          </w:tcPr>
          <w:p w:rsidR="008F28FF" w:rsidRPr="00C56C76" w:rsidRDefault="001053CB" w:rsidP="001053CB">
            <w:pPr>
              <w:tabs>
                <w:tab w:val="left" w:pos="3480"/>
              </w:tabs>
              <w:spacing w:line="276" w:lineRule="auto"/>
              <w:rPr>
                <w:rFonts w:cs="Calibri"/>
                <w:b/>
                <w:szCs w:val="18"/>
              </w:rPr>
            </w:pPr>
            <w:r w:rsidRPr="00C56C76">
              <w:rPr>
                <w:rFonts w:cs="Calibri"/>
                <w:b/>
                <w:szCs w:val="18"/>
              </w:rPr>
              <w:t xml:space="preserve">      </w:t>
            </w:r>
            <w:r w:rsidR="008F28FF" w:rsidRPr="00C56C76">
              <w:rPr>
                <w:rFonts w:cs="Calibri"/>
                <w:b/>
                <w:szCs w:val="18"/>
              </w:rPr>
              <w:t>Supérieur hiérarchique</w:t>
            </w:r>
          </w:p>
          <w:p w:rsidR="008F28FF" w:rsidRPr="00877B3B" w:rsidRDefault="008F28FF" w:rsidP="001053CB">
            <w:pPr>
              <w:tabs>
                <w:tab w:val="left" w:pos="3480"/>
              </w:tabs>
              <w:spacing w:line="276" w:lineRule="auto"/>
              <w:rPr>
                <w:rFonts w:cs="Calibri"/>
                <w:sz w:val="18"/>
                <w:szCs w:val="18"/>
              </w:rPr>
            </w:pPr>
            <w:r w:rsidRPr="00877B3B">
              <w:rPr>
                <w:rFonts w:cs="Calibri"/>
                <w:sz w:val="18"/>
                <w:szCs w:val="18"/>
              </w:rPr>
              <w:t>Nom Prénom</w:t>
            </w:r>
            <w:r w:rsidR="002C1139" w:rsidRPr="00877B3B">
              <w:rPr>
                <w:rFonts w:cs="Calibri"/>
                <w:sz w:val="18"/>
                <w:szCs w:val="18"/>
              </w:rPr>
              <w:t> :</w:t>
            </w:r>
            <w:r w:rsidR="001053CB" w:rsidRPr="00877B3B">
              <w:rPr>
                <w:rFonts w:cs="Calibri"/>
                <w:sz w:val="18"/>
                <w:szCs w:val="18"/>
              </w:rPr>
              <w:t xml:space="preserve">                                              </w:t>
            </w:r>
          </w:p>
          <w:p w:rsidR="008F28FF" w:rsidRPr="00877B3B" w:rsidRDefault="008F28FF" w:rsidP="001053CB">
            <w:pPr>
              <w:tabs>
                <w:tab w:val="left" w:pos="3480"/>
              </w:tabs>
              <w:spacing w:line="276" w:lineRule="auto"/>
              <w:rPr>
                <w:rFonts w:cs="Calibri"/>
                <w:sz w:val="18"/>
                <w:szCs w:val="18"/>
              </w:rPr>
            </w:pPr>
            <w:r w:rsidRPr="00877B3B">
              <w:rPr>
                <w:rFonts w:cs="Calibri"/>
                <w:sz w:val="18"/>
                <w:szCs w:val="18"/>
              </w:rPr>
              <w:t>Fonction</w:t>
            </w:r>
            <w:r w:rsidR="002C1139" w:rsidRPr="00877B3B">
              <w:rPr>
                <w:rFonts w:cs="Calibri"/>
                <w:sz w:val="18"/>
                <w:szCs w:val="18"/>
              </w:rPr>
              <w:t> :</w:t>
            </w:r>
            <w:r w:rsidR="001053CB" w:rsidRPr="00877B3B">
              <w:rPr>
                <w:rFonts w:cs="Calibri"/>
                <w:sz w:val="18"/>
                <w:szCs w:val="18"/>
              </w:rPr>
              <w:t xml:space="preserve">                                                         </w:t>
            </w:r>
          </w:p>
          <w:p w:rsidR="008F28FF" w:rsidRPr="00877B3B" w:rsidRDefault="008F28FF" w:rsidP="001053CB">
            <w:pPr>
              <w:tabs>
                <w:tab w:val="left" w:pos="3480"/>
              </w:tabs>
              <w:spacing w:line="276" w:lineRule="auto"/>
              <w:rPr>
                <w:rFonts w:cs="Calibri"/>
                <w:b/>
                <w:sz w:val="18"/>
                <w:szCs w:val="18"/>
              </w:rPr>
            </w:pPr>
            <w:r w:rsidRPr="00877B3B">
              <w:rPr>
                <w:rFonts w:cs="Calibri"/>
                <w:sz w:val="18"/>
                <w:szCs w:val="18"/>
              </w:rPr>
              <w:t>Date et heure</w:t>
            </w:r>
            <w:r w:rsidR="002C1139" w:rsidRPr="00877B3B">
              <w:rPr>
                <w:rFonts w:cs="Calibri"/>
                <w:b/>
                <w:sz w:val="18"/>
                <w:szCs w:val="18"/>
              </w:rPr>
              <w:t> :</w:t>
            </w:r>
          </w:p>
          <w:p w:rsidR="001053CB" w:rsidRPr="00877B3B" w:rsidRDefault="001053CB" w:rsidP="001053CB">
            <w:pPr>
              <w:tabs>
                <w:tab w:val="left" w:pos="3480"/>
              </w:tabs>
              <w:spacing w:line="276" w:lineRule="auto"/>
              <w:rPr>
                <w:rFonts w:cs="Calibri"/>
                <w:b/>
                <w:szCs w:val="18"/>
              </w:rPr>
            </w:pPr>
            <w:r w:rsidRPr="00C56C76">
              <w:rPr>
                <w:rFonts w:cs="Calibri"/>
                <w:b/>
                <w:szCs w:val="18"/>
              </w:rPr>
              <w:t xml:space="preserve">Signature : </w:t>
            </w:r>
          </w:p>
        </w:tc>
        <w:tc>
          <w:tcPr>
            <w:tcW w:w="4769" w:type="dxa"/>
            <w:shd w:val="clear" w:color="auto" w:fill="FFFFFF" w:themeFill="background1"/>
          </w:tcPr>
          <w:p w:rsidR="008F28FF" w:rsidRPr="00C56C76" w:rsidRDefault="001053CB" w:rsidP="001053CB">
            <w:pPr>
              <w:tabs>
                <w:tab w:val="left" w:pos="3480"/>
              </w:tabs>
              <w:rPr>
                <w:rFonts w:cs="Calibri"/>
                <w:b/>
                <w:szCs w:val="18"/>
              </w:rPr>
            </w:pPr>
            <w:r w:rsidRPr="00C56C76">
              <w:rPr>
                <w:rFonts w:cs="Calibri"/>
                <w:b/>
                <w:szCs w:val="18"/>
              </w:rPr>
              <w:t xml:space="preserve">     </w:t>
            </w:r>
            <w:r w:rsidR="008F28FF" w:rsidRPr="00C56C76">
              <w:rPr>
                <w:rFonts w:cs="Calibri"/>
                <w:b/>
                <w:szCs w:val="18"/>
              </w:rPr>
              <w:t>Autorité territoriale</w:t>
            </w:r>
          </w:p>
          <w:p w:rsidR="001053CB" w:rsidRPr="00877B3B" w:rsidRDefault="001053CB" w:rsidP="001053CB">
            <w:pPr>
              <w:tabs>
                <w:tab w:val="left" w:pos="3480"/>
              </w:tabs>
              <w:spacing w:line="276" w:lineRule="auto"/>
              <w:rPr>
                <w:rFonts w:cs="Calibri"/>
                <w:sz w:val="18"/>
                <w:szCs w:val="18"/>
              </w:rPr>
            </w:pPr>
            <w:r w:rsidRPr="00877B3B">
              <w:rPr>
                <w:rFonts w:cs="Calibri"/>
                <w:sz w:val="18"/>
                <w:szCs w:val="18"/>
              </w:rPr>
              <w:t>Nom Prénom</w:t>
            </w:r>
            <w:r w:rsidR="002C1139" w:rsidRPr="00877B3B">
              <w:rPr>
                <w:rFonts w:cs="Calibri"/>
                <w:sz w:val="18"/>
                <w:szCs w:val="18"/>
              </w:rPr>
              <w:t> :</w:t>
            </w:r>
            <w:r w:rsidRPr="00877B3B">
              <w:rPr>
                <w:rFonts w:cs="Calibri"/>
                <w:sz w:val="18"/>
                <w:szCs w:val="18"/>
              </w:rPr>
              <w:t xml:space="preserve">                                    </w:t>
            </w:r>
            <w:r w:rsidRPr="00877B3B">
              <w:rPr>
                <w:rFonts w:cs="Calibri"/>
                <w:b/>
                <w:sz w:val="18"/>
                <w:szCs w:val="18"/>
              </w:rPr>
              <w:t xml:space="preserve">             </w:t>
            </w:r>
          </w:p>
          <w:p w:rsidR="001053CB" w:rsidRPr="00877B3B" w:rsidRDefault="001053CB" w:rsidP="001053CB">
            <w:pPr>
              <w:tabs>
                <w:tab w:val="left" w:pos="3480"/>
              </w:tabs>
              <w:spacing w:line="276" w:lineRule="auto"/>
              <w:rPr>
                <w:rFonts w:cs="Calibri"/>
                <w:sz w:val="18"/>
                <w:szCs w:val="18"/>
              </w:rPr>
            </w:pPr>
            <w:r w:rsidRPr="00877B3B">
              <w:rPr>
                <w:rFonts w:cs="Calibri"/>
                <w:sz w:val="18"/>
                <w:szCs w:val="18"/>
              </w:rPr>
              <w:t>Fonction</w:t>
            </w:r>
            <w:r w:rsidR="002C1139" w:rsidRPr="00877B3B">
              <w:rPr>
                <w:rFonts w:cs="Calibri"/>
                <w:sz w:val="18"/>
                <w:szCs w:val="18"/>
              </w:rPr>
              <w:t> :</w:t>
            </w:r>
          </w:p>
          <w:p w:rsidR="001053CB" w:rsidRPr="00C56C76" w:rsidRDefault="001053CB" w:rsidP="001053CB">
            <w:pPr>
              <w:tabs>
                <w:tab w:val="left" w:pos="3480"/>
              </w:tabs>
              <w:spacing w:line="276" w:lineRule="auto"/>
              <w:rPr>
                <w:rFonts w:cs="Calibri"/>
                <w:szCs w:val="18"/>
              </w:rPr>
            </w:pPr>
            <w:r w:rsidRPr="00877B3B">
              <w:rPr>
                <w:rFonts w:cs="Calibri"/>
                <w:sz w:val="18"/>
                <w:szCs w:val="18"/>
              </w:rPr>
              <w:t>Date et heure</w:t>
            </w:r>
            <w:r w:rsidR="002C1139" w:rsidRPr="00C56C76">
              <w:rPr>
                <w:rFonts w:cs="Calibri"/>
                <w:szCs w:val="18"/>
              </w:rPr>
              <w:t> :</w:t>
            </w:r>
          </w:p>
          <w:p w:rsidR="001053CB" w:rsidRPr="00C56C76" w:rsidRDefault="001053CB" w:rsidP="001053CB">
            <w:pPr>
              <w:tabs>
                <w:tab w:val="left" w:pos="3480"/>
              </w:tabs>
              <w:spacing w:line="276" w:lineRule="auto"/>
              <w:rPr>
                <w:rFonts w:cs="Calibri"/>
                <w:b/>
                <w:szCs w:val="18"/>
              </w:rPr>
            </w:pPr>
            <w:r w:rsidRPr="00C56C76">
              <w:rPr>
                <w:rFonts w:cs="Calibri"/>
                <w:b/>
                <w:szCs w:val="18"/>
              </w:rPr>
              <w:t xml:space="preserve">Signature : </w:t>
            </w:r>
          </w:p>
        </w:tc>
      </w:tr>
      <w:tr w:rsidR="00C56C76" w:rsidRPr="00C56C76" w:rsidTr="00877B3B">
        <w:tc>
          <w:tcPr>
            <w:tcW w:w="10627" w:type="dxa"/>
            <w:gridSpan w:val="2"/>
            <w:shd w:val="clear" w:color="auto" w:fill="D9D9D9" w:themeFill="background1" w:themeFillShade="D9"/>
          </w:tcPr>
          <w:p w:rsidR="001053CB" w:rsidRPr="00877B3B" w:rsidRDefault="00AB4C5E" w:rsidP="008F28FF">
            <w:pPr>
              <w:tabs>
                <w:tab w:val="left" w:pos="3480"/>
              </w:tabs>
              <w:jc w:val="center"/>
              <w:rPr>
                <w:rFonts w:cs="Calibri"/>
                <w:b/>
                <w:szCs w:val="18"/>
              </w:rPr>
            </w:pPr>
            <w:r w:rsidRPr="00877B3B">
              <w:rPr>
                <w:rFonts w:cs="Calibri"/>
                <w:b/>
                <w:szCs w:val="18"/>
              </w:rPr>
              <w:t xml:space="preserve">Enquête réalisée date  :                             Heure :                                             </w:t>
            </w:r>
          </w:p>
        </w:tc>
      </w:tr>
      <w:tr w:rsidR="00C56C76" w:rsidRPr="00C56C76" w:rsidTr="00877B3B">
        <w:tc>
          <w:tcPr>
            <w:tcW w:w="10627" w:type="dxa"/>
            <w:gridSpan w:val="2"/>
            <w:shd w:val="clear" w:color="auto" w:fill="FFFFFF" w:themeFill="background1"/>
          </w:tcPr>
          <w:p w:rsidR="00AB4C5E" w:rsidRPr="00877B3B" w:rsidRDefault="00AB4C5E" w:rsidP="00AB4C5E">
            <w:pPr>
              <w:tabs>
                <w:tab w:val="left" w:pos="3480"/>
              </w:tabs>
              <w:spacing w:line="360" w:lineRule="auto"/>
              <w:rPr>
                <w:rFonts w:cs="Calibri"/>
                <w:b/>
                <w:sz w:val="18"/>
                <w:szCs w:val="18"/>
              </w:rPr>
            </w:pPr>
          </w:p>
          <w:p w:rsidR="001053CB" w:rsidRPr="00877B3B" w:rsidRDefault="00AB4C5E" w:rsidP="00AB4C5E">
            <w:pPr>
              <w:tabs>
                <w:tab w:val="left" w:pos="3480"/>
              </w:tabs>
              <w:spacing w:line="360" w:lineRule="auto"/>
              <w:rPr>
                <w:rFonts w:cs="Calibri"/>
                <w:sz w:val="18"/>
                <w:szCs w:val="18"/>
              </w:rPr>
            </w:pPr>
            <w:r w:rsidRPr="00877B3B">
              <w:rPr>
                <w:rFonts w:cs="Calibri"/>
                <w:sz w:val="18"/>
                <w:szCs w:val="18"/>
              </w:rPr>
              <w:t>Nom Prénom</w:t>
            </w:r>
            <w:r w:rsidR="002C1139" w:rsidRPr="00877B3B">
              <w:rPr>
                <w:rFonts w:cs="Calibri"/>
                <w:sz w:val="18"/>
                <w:szCs w:val="18"/>
              </w:rPr>
              <w:t xml:space="preserve"> :                                                                                                     </w:t>
            </w:r>
            <w:r w:rsidRPr="00877B3B">
              <w:rPr>
                <w:rFonts w:cs="Calibri"/>
                <w:sz w:val="18"/>
                <w:szCs w:val="18"/>
              </w:rPr>
              <w:t>Fonction</w:t>
            </w:r>
            <w:r w:rsidR="002C1139" w:rsidRPr="00877B3B">
              <w:rPr>
                <w:rFonts w:cs="Calibri"/>
                <w:sz w:val="18"/>
                <w:szCs w:val="18"/>
              </w:rPr>
              <w:t xml:space="preserve"> : </w:t>
            </w:r>
          </w:p>
          <w:p w:rsidR="00AB4C5E" w:rsidRPr="00877B3B" w:rsidRDefault="00AB4C5E" w:rsidP="00AB4C5E">
            <w:pPr>
              <w:tabs>
                <w:tab w:val="left" w:pos="3480"/>
              </w:tabs>
              <w:spacing w:line="360" w:lineRule="auto"/>
              <w:rPr>
                <w:rFonts w:cs="Calibri"/>
                <w:sz w:val="18"/>
                <w:szCs w:val="18"/>
              </w:rPr>
            </w:pPr>
            <w:r w:rsidRPr="00877B3B">
              <w:rPr>
                <w:rFonts w:cs="Calibri"/>
                <w:sz w:val="18"/>
                <w:szCs w:val="18"/>
              </w:rPr>
              <w:t>Nom Prénom</w:t>
            </w:r>
            <w:r w:rsidR="002C1139" w:rsidRPr="00877B3B">
              <w:rPr>
                <w:rFonts w:cs="Calibri"/>
                <w:sz w:val="18"/>
                <w:szCs w:val="18"/>
              </w:rPr>
              <w:t xml:space="preserve"> :                                                                                                     </w:t>
            </w:r>
            <w:r w:rsidRPr="00877B3B">
              <w:rPr>
                <w:rFonts w:cs="Calibri"/>
                <w:sz w:val="18"/>
                <w:szCs w:val="18"/>
              </w:rPr>
              <w:t>Fonction</w:t>
            </w:r>
            <w:r w:rsidR="002C1139" w:rsidRPr="00877B3B">
              <w:rPr>
                <w:rFonts w:cs="Calibri"/>
                <w:sz w:val="18"/>
                <w:szCs w:val="18"/>
              </w:rPr>
              <w:t> :</w:t>
            </w:r>
          </w:p>
          <w:p w:rsidR="00AB4C5E" w:rsidRPr="00877B3B" w:rsidRDefault="00AB4C5E" w:rsidP="00AB4C5E">
            <w:pPr>
              <w:tabs>
                <w:tab w:val="left" w:pos="3480"/>
              </w:tabs>
              <w:spacing w:line="360" w:lineRule="auto"/>
              <w:rPr>
                <w:rFonts w:cs="Calibri"/>
                <w:sz w:val="18"/>
                <w:szCs w:val="18"/>
              </w:rPr>
            </w:pPr>
            <w:r w:rsidRPr="00877B3B">
              <w:rPr>
                <w:rFonts w:cs="Calibri"/>
                <w:sz w:val="18"/>
                <w:szCs w:val="18"/>
              </w:rPr>
              <w:t>Nom Prénom</w:t>
            </w:r>
            <w:r w:rsidR="002C1139" w:rsidRPr="00877B3B">
              <w:rPr>
                <w:rFonts w:cs="Calibri"/>
                <w:sz w:val="18"/>
                <w:szCs w:val="18"/>
              </w:rPr>
              <w:t xml:space="preserve"> :                                                                                                     </w:t>
            </w:r>
            <w:r w:rsidRPr="00877B3B">
              <w:rPr>
                <w:rFonts w:cs="Calibri"/>
                <w:sz w:val="18"/>
                <w:szCs w:val="18"/>
              </w:rPr>
              <w:t>Fonction</w:t>
            </w:r>
            <w:r w:rsidR="002C1139" w:rsidRPr="00877B3B">
              <w:rPr>
                <w:rFonts w:cs="Calibri"/>
                <w:sz w:val="18"/>
                <w:szCs w:val="18"/>
              </w:rPr>
              <w:t> :</w:t>
            </w:r>
          </w:p>
          <w:p w:rsidR="00AB4C5E" w:rsidRPr="00877B3B" w:rsidRDefault="00AB4C5E" w:rsidP="00AB4C5E">
            <w:pPr>
              <w:tabs>
                <w:tab w:val="left" w:pos="3480"/>
              </w:tabs>
              <w:spacing w:line="360" w:lineRule="auto"/>
              <w:rPr>
                <w:rFonts w:cs="Calibri"/>
                <w:sz w:val="18"/>
                <w:szCs w:val="18"/>
              </w:rPr>
            </w:pPr>
            <w:r w:rsidRPr="00877B3B">
              <w:rPr>
                <w:rFonts w:cs="Calibri"/>
                <w:sz w:val="18"/>
                <w:szCs w:val="18"/>
              </w:rPr>
              <w:t>Nom Prénom</w:t>
            </w:r>
            <w:r w:rsidR="002C1139" w:rsidRPr="00877B3B">
              <w:rPr>
                <w:rFonts w:cs="Calibri"/>
                <w:sz w:val="18"/>
                <w:szCs w:val="18"/>
              </w:rPr>
              <w:t> :                                                                                                     Fonction :</w:t>
            </w:r>
          </w:p>
          <w:p w:rsidR="00AB4C5E" w:rsidRPr="00877B3B" w:rsidRDefault="00AB4C5E">
            <w:pPr>
              <w:tabs>
                <w:tab w:val="left" w:pos="3480"/>
              </w:tabs>
              <w:rPr>
                <w:rFonts w:cs="Calibri"/>
                <w:b/>
                <w:sz w:val="18"/>
                <w:szCs w:val="18"/>
              </w:rPr>
            </w:pPr>
            <w:r w:rsidRPr="00877B3B">
              <w:rPr>
                <w:rFonts w:cs="Calibri"/>
                <w:sz w:val="18"/>
                <w:szCs w:val="18"/>
              </w:rPr>
              <w:t>Nom Prénom</w:t>
            </w:r>
            <w:r w:rsidR="002C1139" w:rsidRPr="00877B3B">
              <w:rPr>
                <w:rFonts w:cs="Calibri"/>
                <w:sz w:val="18"/>
                <w:szCs w:val="18"/>
              </w:rPr>
              <w:t> :                                                                                                     Fonction :</w:t>
            </w:r>
          </w:p>
          <w:p w:rsidR="001053CB" w:rsidRPr="00877B3B" w:rsidRDefault="001053CB" w:rsidP="001053CB">
            <w:pPr>
              <w:tabs>
                <w:tab w:val="left" w:pos="3480"/>
              </w:tabs>
              <w:rPr>
                <w:rFonts w:cs="Calibri"/>
                <w:b/>
                <w:sz w:val="18"/>
                <w:szCs w:val="18"/>
              </w:rPr>
            </w:pPr>
          </w:p>
        </w:tc>
      </w:tr>
      <w:tr w:rsidR="00C56C76" w:rsidRPr="00C56C76" w:rsidTr="00877B3B">
        <w:tc>
          <w:tcPr>
            <w:tcW w:w="10627" w:type="dxa"/>
            <w:gridSpan w:val="2"/>
            <w:shd w:val="clear" w:color="auto" w:fill="D9D9D9" w:themeFill="background1" w:themeFillShade="D9"/>
          </w:tcPr>
          <w:p w:rsidR="00AB4C5E" w:rsidRPr="00877B3B" w:rsidRDefault="00AB4C5E" w:rsidP="00AB4C5E">
            <w:pPr>
              <w:tabs>
                <w:tab w:val="left" w:pos="3480"/>
              </w:tabs>
              <w:spacing w:line="360" w:lineRule="auto"/>
              <w:jc w:val="center"/>
              <w:rPr>
                <w:rFonts w:cs="Calibri"/>
                <w:b/>
                <w:sz w:val="8"/>
                <w:szCs w:val="18"/>
              </w:rPr>
            </w:pPr>
            <w:r w:rsidRPr="00877B3B">
              <w:rPr>
                <w:rFonts w:cs="Calibri"/>
                <w:b/>
                <w:szCs w:val="18"/>
              </w:rPr>
              <w:t>Résultat enquête</w:t>
            </w:r>
          </w:p>
        </w:tc>
      </w:tr>
      <w:tr w:rsidR="00C56C76" w:rsidRPr="00C56C76" w:rsidTr="00877B3B">
        <w:tc>
          <w:tcPr>
            <w:tcW w:w="10627" w:type="dxa"/>
            <w:gridSpan w:val="2"/>
            <w:shd w:val="clear" w:color="auto" w:fill="FFFFFF" w:themeFill="background1"/>
          </w:tcPr>
          <w:p w:rsidR="00987E98" w:rsidRPr="00877B3B" w:rsidRDefault="00987E98" w:rsidP="00987E98">
            <w:pPr>
              <w:tabs>
                <w:tab w:val="left" w:pos="3480"/>
              </w:tabs>
              <w:spacing w:line="360" w:lineRule="auto"/>
              <w:rPr>
                <w:rFonts w:cs="Calibri"/>
                <w:b/>
                <w:sz w:val="6"/>
                <w:szCs w:val="18"/>
              </w:rPr>
            </w:pPr>
          </w:p>
          <w:p w:rsidR="00AB4C5E" w:rsidRPr="00C56C76" w:rsidRDefault="00AB4C5E" w:rsidP="00987E98">
            <w:pPr>
              <w:tabs>
                <w:tab w:val="left" w:pos="3480"/>
              </w:tabs>
              <w:spacing w:line="360" w:lineRule="auto"/>
              <w:rPr>
                <w:rFonts w:cs="Calibri"/>
                <w:b/>
                <w:szCs w:val="18"/>
              </w:rPr>
            </w:pPr>
            <w:r w:rsidRPr="00C56C76">
              <w:rPr>
                <w:rFonts w:cs="Calibri"/>
                <w:b/>
                <w:szCs w:val="18"/>
              </w:rPr>
              <w:t>Conclusion de l’enquête</w:t>
            </w:r>
            <w:r w:rsidR="00987E98" w:rsidRPr="00C56C76">
              <w:rPr>
                <w:rFonts w:cs="Calibri"/>
                <w:b/>
                <w:szCs w:val="18"/>
              </w:rPr>
              <w:t xml:space="preserve"> et des mesures immédiates proposées</w:t>
            </w:r>
            <w:r w:rsidRPr="00C56C76">
              <w:rPr>
                <w:rFonts w:cs="Calibri"/>
                <w:b/>
                <w:szCs w:val="18"/>
              </w:rPr>
              <w:t xml:space="preserve"> : </w:t>
            </w:r>
          </w:p>
          <w:p w:rsidR="00987E98" w:rsidRPr="00877B3B" w:rsidRDefault="00987E98" w:rsidP="00AB4C5E">
            <w:pPr>
              <w:tabs>
                <w:tab w:val="left" w:pos="3480"/>
              </w:tabs>
              <w:spacing w:line="360" w:lineRule="auto"/>
              <w:jc w:val="center"/>
              <w:rPr>
                <w:rFonts w:cs="Calibri"/>
                <w:b/>
                <w:szCs w:val="18"/>
              </w:rPr>
            </w:pPr>
          </w:p>
          <w:p w:rsidR="00987E98" w:rsidRPr="00877B3B" w:rsidRDefault="00987E98" w:rsidP="00AB4C5E">
            <w:pPr>
              <w:tabs>
                <w:tab w:val="left" w:pos="3480"/>
              </w:tabs>
              <w:spacing w:line="360" w:lineRule="auto"/>
              <w:jc w:val="center"/>
              <w:rPr>
                <w:rFonts w:cs="Calibri"/>
                <w:b/>
                <w:szCs w:val="18"/>
              </w:rPr>
            </w:pPr>
          </w:p>
          <w:p w:rsidR="00987E98" w:rsidRPr="00877B3B" w:rsidRDefault="00987E98" w:rsidP="00AB4C5E">
            <w:pPr>
              <w:tabs>
                <w:tab w:val="left" w:pos="3480"/>
              </w:tabs>
              <w:spacing w:line="360" w:lineRule="auto"/>
              <w:jc w:val="center"/>
              <w:rPr>
                <w:rFonts w:cs="Calibri"/>
                <w:b/>
                <w:szCs w:val="18"/>
              </w:rPr>
            </w:pPr>
          </w:p>
          <w:p w:rsidR="00987E98" w:rsidRPr="00877B3B" w:rsidRDefault="00987E98" w:rsidP="00AB4C5E">
            <w:pPr>
              <w:tabs>
                <w:tab w:val="left" w:pos="3480"/>
              </w:tabs>
              <w:spacing w:line="360" w:lineRule="auto"/>
              <w:jc w:val="center"/>
              <w:rPr>
                <w:rFonts w:cs="Calibri"/>
                <w:b/>
                <w:szCs w:val="18"/>
              </w:rPr>
            </w:pPr>
          </w:p>
          <w:p w:rsidR="00987E98" w:rsidRPr="00877B3B" w:rsidRDefault="00987E98" w:rsidP="00987E98">
            <w:pPr>
              <w:tabs>
                <w:tab w:val="left" w:pos="3480"/>
              </w:tabs>
              <w:spacing w:line="360" w:lineRule="auto"/>
              <w:rPr>
                <w:rFonts w:cs="Calibri"/>
                <w:b/>
                <w:szCs w:val="18"/>
              </w:rPr>
            </w:pPr>
          </w:p>
          <w:p w:rsidR="00987E98" w:rsidRPr="00877B3B" w:rsidRDefault="00987E98" w:rsidP="00AB4C5E">
            <w:pPr>
              <w:tabs>
                <w:tab w:val="left" w:pos="3480"/>
              </w:tabs>
              <w:spacing w:line="360" w:lineRule="auto"/>
              <w:jc w:val="center"/>
              <w:rPr>
                <w:rFonts w:cs="Calibri"/>
                <w:b/>
                <w:szCs w:val="18"/>
              </w:rPr>
            </w:pPr>
          </w:p>
          <w:p w:rsidR="00987E98" w:rsidRDefault="00987E98" w:rsidP="00AB4C5E">
            <w:pPr>
              <w:tabs>
                <w:tab w:val="left" w:pos="3480"/>
              </w:tabs>
              <w:spacing w:line="360" w:lineRule="auto"/>
              <w:jc w:val="center"/>
              <w:rPr>
                <w:rFonts w:cs="Calibri"/>
                <w:b/>
                <w:sz w:val="10"/>
                <w:szCs w:val="18"/>
              </w:rPr>
            </w:pPr>
          </w:p>
          <w:p w:rsidR="00054AB0" w:rsidRDefault="00054AB0" w:rsidP="00AB4C5E">
            <w:pPr>
              <w:tabs>
                <w:tab w:val="left" w:pos="3480"/>
              </w:tabs>
              <w:spacing w:line="360" w:lineRule="auto"/>
              <w:jc w:val="center"/>
              <w:rPr>
                <w:rFonts w:cs="Calibri"/>
                <w:b/>
                <w:sz w:val="10"/>
                <w:szCs w:val="18"/>
              </w:rPr>
            </w:pPr>
          </w:p>
          <w:p w:rsidR="00054AB0" w:rsidRDefault="00054AB0" w:rsidP="00AB4C5E">
            <w:pPr>
              <w:tabs>
                <w:tab w:val="left" w:pos="3480"/>
              </w:tabs>
              <w:spacing w:line="360" w:lineRule="auto"/>
              <w:jc w:val="center"/>
              <w:rPr>
                <w:rFonts w:cs="Calibri"/>
                <w:b/>
                <w:sz w:val="10"/>
                <w:szCs w:val="18"/>
              </w:rPr>
            </w:pPr>
          </w:p>
          <w:p w:rsidR="00054AB0" w:rsidRDefault="00054AB0" w:rsidP="00AB4C5E">
            <w:pPr>
              <w:tabs>
                <w:tab w:val="left" w:pos="3480"/>
              </w:tabs>
              <w:spacing w:line="360" w:lineRule="auto"/>
              <w:jc w:val="center"/>
              <w:rPr>
                <w:rFonts w:cs="Calibri"/>
                <w:b/>
                <w:sz w:val="10"/>
                <w:szCs w:val="18"/>
              </w:rPr>
            </w:pPr>
          </w:p>
          <w:p w:rsidR="00054AB0" w:rsidRPr="00877B3B" w:rsidRDefault="00054AB0" w:rsidP="00AB4C5E">
            <w:pPr>
              <w:tabs>
                <w:tab w:val="left" w:pos="3480"/>
              </w:tabs>
              <w:spacing w:line="360" w:lineRule="auto"/>
              <w:jc w:val="center"/>
              <w:rPr>
                <w:rFonts w:cs="Calibri"/>
                <w:b/>
                <w:sz w:val="10"/>
                <w:szCs w:val="18"/>
              </w:rPr>
            </w:pPr>
          </w:p>
          <w:p w:rsidR="00987E98" w:rsidRPr="00877B3B" w:rsidRDefault="00987E98" w:rsidP="00AB4C5E">
            <w:pPr>
              <w:tabs>
                <w:tab w:val="left" w:pos="3480"/>
              </w:tabs>
              <w:spacing w:line="360" w:lineRule="auto"/>
              <w:jc w:val="center"/>
              <w:rPr>
                <w:rFonts w:cs="Calibri"/>
                <w:b/>
                <w:szCs w:val="18"/>
              </w:rPr>
            </w:pPr>
          </w:p>
        </w:tc>
      </w:tr>
    </w:tbl>
    <w:p w:rsidR="00054AB0" w:rsidRDefault="00054AB0">
      <w:r>
        <w:br w:type="page"/>
      </w:r>
    </w:p>
    <w:tbl>
      <w:tblPr>
        <w:tblStyle w:val="Grilledutableau"/>
        <w:tblW w:w="10627" w:type="dxa"/>
        <w:tblLayout w:type="fixed"/>
        <w:tblLook w:val="04A0" w:firstRow="1" w:lastRow="0" w:firstColumn="1" w:lastColumn="0" w:noHBand="0" w:noVBand="1"/>
      </w:tblPr>
      <w:tblGrid>
        <w:gridCol w:w="4577"/>
        <w:gridCol w:w="187"/>
        <w:gridCol w:w="1094"/>
        <w:gridCol w:w="356"/>
        <w:gridCol w:w="872"/>
        <w:gridCol w:w="3541"/>
      </w:tblGrid>
      <w:tr w:rsidR="00054AB0" w:rsidRPr="00C56C76" w:rsidTr="00C56C76">
        <w:tc>
          <w:tcPr>
            <w:tcW w:w="10627" w:type="dxa"/>
            <w:gridSpan w:val="6"/>
            <w:shd w:val="clear" w:color="auto" w:fill="FFFFFF" w:themeFill="background1"/>
          </w:tcPr>
          <w:p w:rsidR="00054AB0" w:rsidRPr="00C56C76" w:rsidRDefault="00054AB0" w:rsidP="00877B3B">
            <w:pPr>
              <w:tabs>
                <w:tab w:val="left" w:pos="3480"/>
              </w:tabs>
              <w:spacing w:line="360" w:lineRule="auto"/>
              <w:jc w:val="center"/>
              <w:rPr>
                <w:rFonts w:cs="Calibri"/>
                <w:b/>
                <w:sz w:val="6"/>
                <w:szCs w:val="18"/>
              </w:rPr>
            </w:pPr>
            <w:r w:rsidRPr="006D41D9">
              <w:rPr>
                <w:rFonts w:cs="Calibri"/>
                <w:b/>
                <w:szCs w:val="18"/>
              </w:rPr>
              <w:t>Décision prise par l’autorité territoriale :</w:t>
            </w:r>
          </w:p>
        </w:tc>
      </w:tr>
      <w:tr w:rsidR="00C56C76" w:rsidRPr="00C56C76" w:rsidTr="00877B3B">
        <w:trPr>
          <w:trHeight w:val="346"/>
        </w:trPr>
        <w:tc>
          <w:tcPr>
            <w:tcW w:w="5858" w:type="dxa"/>
            <w:gridSpan w:val="3"/>
            <w:shd w:val="clear" w:color="auto" w:fill="FFFFFF" w:themeFill="background1"/>
            <w:vAlign w:val="center"/>
          </w:tcPr>
          <w:p w:rsidR="00987E98" w:rsidRPr="00877B3B" w:rsidRDefault="00987E98" w:rsidP="00877B3B">
            <w:pPr>
              <w:tabs>
                <w:tab w:val="left" w:pos="3480"/>
              </w:tabs>
              <w:rPr>
                <w:rFonts w:cs="Calibri"/>
                <w:b/>
                <w:sz w:val="18"/>
                <w:szCs w:val="18"/>
              </w:rPr>
            </w:pPr>
            <w:r w:rsidRPr="00877B3B">
              <w:rPr>
                <w:rFonts w:cs="Calibri"/>
                <w:b/>
                <w:sz w:val="18"/>
                <w:szCs w:val="18"/>
              </w:rPr>
              <w:sym w:font="Wingdings" w:char="F06F"/>
            </w:r>
            <w:r w:rsidRPr="00877B3B">
              <w:rPr>
                <w:rFonts w:cs="Calibri"/>
                <w:b/>
                <w:sz w:val="18"/>
                <w:szCs w:val="18"/>
              </w:rPr>
              <w:t xml:space="preserve"> Accord de l’autorité territoriale </w:t>
            </w:r>
          </w:p>
        </w:tc>
        <w:tc>
          <w:tcPr>
            <w:tcW w:w="4769" w:type="dxa"/>
            <w:gridSpan w:val="3"/>
            <w:shd w:val="clear" w:color="auto" w:fill="FFFFFF" w:themeFill="background1"/>
            <w:vAlign w:val="center"/>
          </w:tcPr>
          <w:p w:rsidR="00987E98" w:rsidRPr="00877B3B" w:rsidRDefault="00987E98" w:rsidP="00877B3B">
            <w:pPr>
              <w:tabs>
                <w:tab w:val="left" w:pos="3480"/>
              </w:tabs>
              <w:rPr>
                <w:rFonts w:cs="Calibri"/>
                <w:b/>
                <w:sz w:val="18"/>
                <w:szCs w:val="18"/>
              </w:rPr>
            </w:pPr>
            <w:r w:rsidRPr="00877B3B">
              <w:rPr>
                <w:rFonts w:cs="Calibri"/>
                <w:b/>
                <w:sz w:val="18"/>
                <w:szCs w:val="18"/>
              </w:rPr>
              <w:sym w:font="Wingdings" w:char="F06F"/>
            </w:r>
            <w:r w:rsidRPr="00877B3B">
              <w:rPr>
                <w:rFonts w:cs="Calibri"/>
                <w:b/>
                <w:sz w:val="18"/>
                <w:szCs w:val="18"/>
              </w:rPr>
              <w:t xml:space="preserve"> Désaccord de l’autorité territoriale</w:t>
            </w:r>
          </w:p>
        </w:tc>
      </w:tr>
      <w:tr w:rsidR="00C56C76" w:rsidRPr="00C56C76" w:rsidTr="00877B3B">
        <w:tc>
          <w:tcPr>
            <w:tcW w:w="10627" w:type="dxa"/>
            <w:gridSpan w:val="6"/>
            <w:shd w:val="clear" w:color="auto" w:fill="FFFFFF" w:themeFill="background1"/>
          </w:tcPr>
          <w:p w:rsidR="00510D5A" w:rsidRPr="00877B3B" w:rsidRDefault="00510D5A" w:rsidP="00987E98">
            <w:pPr>
              <w:tabs>
                <w:tab w:val="left" w:pos="3480"/>
              </w:tabs>
              <w:spacing w:line="360" w:lineRule="auto"/>
              <w:rPr>
                <w:rFonts w:cs="Arial"/>
                <w:b/>
                <w:sz w:val="6"/>
                <w:szCs w:val="18"/>
              </w:rPr>
            </w:pPr>
          </w:p>
          <w:p w:rsidR="00054AB0" w:rsidRDefault="00987E98" w:rsidP="00987E98">
            <w:pPr>
              <w:tabs>
                <w:tab w:val="left" w:pos="3480"/>
              </w:tabs>
              <w:spacing w:line="360" w:lineRule="auto"/>
              <w:rPr>
                <w:rFonts w:cs="Arial"/>
                <w:b/>
                <w:sz w:val="18"/>
                <w:szCs w:val="18"/>
              </w:rPr>
            </w:pPr>
            <w:r w:rsidRPr="00877B3B">
              <w:rPr>
                <w:rFonts w:cs="Arial"/>
                <w:b/>
                <w:sz w:val="18"/>
                <w:szCs w:val="18"/>
              </w:rPr>
              <w:t>En cas d’accord préciser les mesure(s) prise(s) pour faire cesser le danger :</w:t>
            </w:r>
          </w:p>
          <w:p w:rsidR="00987E98" w:rsidRPr="00877B3B" w:rsidRDefault="00987E98" w:rsidP="00987E98">
            <w:pPr>
              <w:tabs>
                <w:tab w:val="left" w:pos="3480"/>
              </w:tabs>
              <w:spacing w:line="360" w:lineRule="auto"/>
              <w:rPr>
                <w:rFonts w:cs="Arial"/>
                <w:b/>
                <w:sz w:val="18"/>
                <w:szCs w:val="18"/>
              </w:rPr>
            </w:pPr>
            <w:r w:rsidRPr="00877B3B">
              <w:rPr>
                <w:rFonts w:cs="Arial"/>
                <w:b/>
                <w:sz w:val="18"/>
                <w:szCs w:val="18"/>
              </w:rPr>
              <w:t>…………………………………………………………………………………..………………………………………………………………………………………………………………………………………………………………………………………………………</w:t>
            </w:r>
            <w:r w:rsidR="00054AB0">
              <w:rPr>
                <w:rFonts w:cs="Arial"/>
                <w:b/>
                <w:sz w:val="18"/>
                <w:szCs w:val="18"/>
              </w:rPr>
              <w:t>……………..……..</w:t>
            </w:r>
          </w:p>
          <w:p w:rsidR="00054AB0" w:rsidRDefault="00987E98" w:rsidP="00987E98">
            <w:pPr>
              <w:tabs>
                <w:tab w:val="left" w:pos="3480"/>
              </w:tabs>
              <w:spacing w:line="360" w:lineRule="auto"/>
              <w:rPr>
                <w:rFonts w:cs="Arial"/>
                <w:b/>
                <w:sz w:val="18"/>
                <w:szCs w:val="18"/>
              </w:rPr>
            </w:pPr>
            <w:r w:rsidRPr="00877B3B">
              <w:rPr>
                <w:rFonts w:cs="Arial"/>
                <w:b/>
                <w:sz w:val="18"/>
                <w:szCs w:val="18"/>
              </w:rPr>
              <w:t>……………………………………………………………………………………………………………………</w:t>
            </w:r>
            <w:r w:rsidR="00332F1E" w:rsidRPr="00877B3B">
              <w:rPr>
                <w:rFonts w:cs="Arial"/>
                <w:b/>
                <w:sz w:val="18"/>
                <w:szCs w:val="18"/>
              </w:rPr>
              <w:t>…………………………………</w:t>
            </w:r>
          </w:p>
          <w:p w:rsidR="00054AB0" w:rsidRDefault="00987E98" w:rsidP="00987E98">
            <w:pPr>
              <w:tabs>
                <w:tab w:val="left" w:pos="3480"/>
              </w:tabs>
              <w:spacing w:line="360" w:lineRule="auto"/>
              <w:rPr>
                <w:rFonts w:cs="Arial"/>
                <w:b/>
                <w:sz w:val="18"/>
                <w:szCs w:val="18"/>
              </w:rPr>
            </w:pPr>
            <w:r w:rsidRPr="00877B3B">
              <w:rPr>
                <w:rFonts w:cs="Arial"/>
                <w:b/>
                <w:sz w:val="18"/>
                <w:szCs w:val="18"/>
              </w:rPr>
              <w:t>Qui est responsable du suivi des actions</w:t>
            </w:r>
            <w:r w:rsidR="00510D5A" w:rsidRPr="00877B3B">
              <w:rPr>
                <w:rFonts w:cs="Arial"/>
                <w:b/>
                <w:sz w:val="18"/>
                <w:szCs w:val="18"/>
              </w:rPr>
              <w:t> : ……………………………………………………</w:t>
            </w:r>
            <w:r w:rsidR="00332F1E" w:rsidRPr="00877B3B">
              <w:rPr>
                <w:rFonts w:cs="Arial"/>
                <w:b/>
                <w:sz w:val="18"/>
                <w:szCs w:val="18"/>
              </w:rPr>
              <w:t xml:space="preserve">  </w:t>
            </w:r>
          </w:p>
          <w:p w:rsidR="00987E98" w:rsidRPr="00877B3B" w:rsidRDefault="00510D5A" w:rsidP="00987E98">
            <w:pPr>
              <w:tabs>
                <w:tab w:val="left" w:pos="3480"/>
              </w:tabs>
              <w:spacing w:line="360" w:lineRule="auto"/>
              <w:rPr>
                <w:rFonts w:cs="Arial"/>
                <w:b/>
                <w:sz w:val="18"/>
                <w:szCs w:val="18"/>
              </w:rPr>
            </w:pPr>
            <w:r w:rsidRPr="00877B3B">
              <w:rPr>
                <w:rFonts w:cs="Arial"/>
                <w:b/>
                <w:sz w:val="18"/>
                <w:szCs w:val="18"/>
              </w:rPr>
              <w:t>Délai de mise(s) en œuvre(s) : …………………………………</w:t>
            </w:r>
          </w:p>
        </w:tc>
      </w:tr>
      <w:tr w:rsidR="00C56C76" w:rsidRPr="00C56C76" w:rsidTr="00877B3B">
        <w:tc>
          <w:tcPr>
            <w:tcW w:w="10627" w:type="dxa"/>
            <w:gridSpan w:val="6"/>
            <w:shd w:val="clear" w:color="auto" w:fill="FFFFFF" w:themeFill="background1"/>
          </w:tcPr>
          <w:p w:rsidR="00736A6F" w:rsidRPr="00877B3B" w:rsidRDefault="00736A6F" w:rsidP="00987E98">
            <w:pPr>
              <w:tabs>
                <w:tab w:val="left" w:pos="3480"/>
              </w:tabs>
              <w:spacing w:line="360" w:lineRule="auto"/>
              <w:rPr>
                <w:rFonts w:cs="Arial"/>
                <w:b/>
                <w:sz w:val="18"/>
                <w:szCs w:val="18"/>
              </w:rPr>
            </w:pPr>
            <w:r w:rsidRPr="00877B3B">
              <w:rPr>
                <w:rFonts w:cs="Arial"/>
                <w:b/>
                <w:sz w:val="18"/>
                <w:szCs w:val="18"/>
              </w:rPr>
              <w:t xml:space="preserve">En cas de </w:t>
            </w:r>
            <w:r w:rsidR="00D270C9" w:rsidRPr="00877B3B">
              <w:rPr>
                <w:rFonts w:cs="Arial"/>
                <w:b/>
                <w:sz w:val="18"/>
                <w:szCs w:val="18"/>
              </w:rPr>
              <w:t>désaccord préciser</w:t>
            </w:r>
            <w:r w:rsidRPr="00877B3B">
              <w:rPr>
                <w:rFonts w:cs="Arial"/>
                <w:b/>
                <w:sz w:val="18"/>
                <w:szCs w:val="18"/>
              </w:rPr>
              <w:t xml:space="preserve"> quel est le motif : </w:t>
            </w:r>
          </w:p>
          <w:p w:rsidR="00C070E6" w:rsidRPr="00877B3B" w:rsidRDefault="00EF1DEF" w:rsidP="00987E98">
            <w:pPr>
              <w:tabs>
                <w:tab w:val="left" w:pos="3480"/>
              </w:tabs>
              <w:spacing w:line="360" w:lineRule="auto"/>
              <w:rPr>
                <w:rFonts w:cs="Arial"/>
                <w:b/>
                <w:sz w:val="18"/>
                <w:szCs w:val="18"/>
              </w:rPr>
            </w:pPr>
            <w:r w:rsidRPr="00877B3B">
              <w:rPr>
                <w:rFonts w:cs="Arial"/>
                <w:b/>
                <w:sz w:val="18"/>
                <w:szCs w:val="18"/>
              </w:rPr>
              <w:t xml:space="preserve">                              </w:t>
            </w:r>
            <w:r w:rsidR="00C070E6" w:rsidRPr="00877B3B">
              <w:rPr>
                <w:rFonts w:ascii="Segoe UI Symbol" w:hAnsi="Segoe UI Symbol" w:cs="Segoe UI Symbol"/>
                <w:b/>
                <w:sz w:val="18"/>
                <w:szCs w:val="18"/>
              </w:rPr>
              <w:t>☐</w:t>
            </w:r>
            <w:r w:rsidR="00C070E6" w:rsidRPr="00877B3B">
              <w:rPr>
                <w:rFonts w:cs="Arial"/>
                <w:b/>
                <w:sz w:val="18"/>
                <w:szCs w:val="18"/>
              </w:rPr>
              <w:t xml:space="preserve"> Désaccord sur la réalité du danger                                       </w:t>
            </w:r>
            <w:r w:rsidR="00C070E6" w:rsidRPr="00877B3B">
              <w:rPr>
                <w:rFonts w:ascii="Segoe UI Symbol" w:hAnsi="Segoe UI Symbol" w:cs="Segoe UI Symbol"/>
                <w:b/>
                <w:sz w:val="18"/>
                <w:szCs w:val="18"/>
              </w:rPr>
              <w:t>☐</w:t>
            </w:r>
            <w:r w:rsidR="00C070E6" w:rsidRPr="00877B3B">
              <w:rPr>
                <w:rFonts w:cs="Arial"/>
                <w:b/>
                <w:sz w:val="18"/>
                <w:szCs w:val="18"/>
              </w:rPr>
              <w:t xml:space="preserve"> Désaccord sur les mesures proposées</w:t>
            </w:r>
          </w:p>
          <w:p w:rsidR="00C070E6" w:rsidRPr="00877B3B" w:rsidRDefault="00C070E6">
            <w:pPr>
              <w:tabs>
                <w:tab w:val="left" w:pos="3480"/>
              </w:tabs>
              <w:spacing w:line="360" w:lineRule="auto"/>
              <w:rPr>
                <w:rFonts w:cs="Arial"/>
                <w:b/>
                <w:sz w:val="18"/>
                <w:szCs w:val="18"/>
              </w:rPr>
            </w:pPr>
            <w:r w:rsidRPr="00877B3B">
              <w:rPr>
                <w:rFonts w:cs="Arial"/>
                <w:b/>
                <w:sz w:val="18"/>
                <w:szCs w:val="18"/>
              </w:rPr>
              <w:t>Commentaires : ……………………………………………………………………………………………………………………………………………………………………………</w:t>
            </w:r>
            <w:r w:rsidR="00054AB0">
              <w:rPr>
                <w:rFonts w:cs="Arial"/>
                <w:b/>
                <w:sz w:val="18"/>
                <w:szCs w:val="18"/>
              </w:rPr>
              <w:t>………</w:t>
            </w:r>
            <w:r w:rsidRPr="00877B3B">
              <w:rPr>
                <w:rFonts w:cs="Arial"/>
                <w:b/>
                <w:sz w:val="18"/>
                <w:szCs w:val="18"/>
              </w:rPr>
              <w:t>…………………………………………………………………………………………………………………………</w:t>
            </w:r>
          </w:p>
        </w:tc>
      </w:tr>
      <w:tr w:rsidR="00C56C76" w:rsidRPr="00C56C76" w:rsidTr="00877B3B">
        <w:tc>
          <w:tcPr>
            <w:tcW w:w="10627" w:type="dxa"/>
            <w:gridSpan w:val="6"/>
            <w:shd w:val="clear" w:color="auto" w:fill="D9D9D9" w:themeFill="background1" w:themeFillShade="D9"/>
          </w:tcPr>
          <w:p w:rsidR="00C070E6" w:rsidRPr="00877B3B" w:rsidRDefault="00C070E6" w:rsidP="00C070E6">
            <w:pPr>
              <w:tabs>
                <w:tab w:val="left" w:pos="3480"/>
              </w:tabs>
              <w:spacing w:line="360" w:lineRule="auto"/>
              <w:jc w:val="center"/>
              <w:rPr>
                <w:rFonts w:cs="Calibri"/>
                <w:b/>
                <w:sz w:val="18"/>
                <w:szCs w:val="18"/>
              </w:rPr>
            </w:pPr>
            <w:r w:rsidRPr="00877B3B">
              <w:rPr>
                <w:rFonts w:cs="Calibri"/>
                <w:b/>
                <w:sz w:val="18"/>
                <w:szCs w:val="18"/>
              </w:rPr>
              <w:t>REUNION DE LA FORMATION SPECIALISEE OU, A DEFAUT, DU CST</w:t>
            </w:r>
          </w:p>
        </w:tc>
      </w:tr>
      <w:tr w:rsidR="00C56C76" w:rsidRPr="00C56C76" w:rsidTr="00877B3B">
        <w:trPr>
          <w:trHeight w:val="321"/>
        </w:trPr>
        <w:tc>
          <w:tcPr>
            <w:tcW w:w="4764" w:type="dxa"/>
            <w:gridSpan w:val="2"/>
            <w:shd w:val="clear" w:color="auto" w:fill="FFFFFF" w:themeFill="background1"/>
          </w:tcPr>
          <w:p w:rsidR="00C070E6" w:rsidRPr="00877B3B" w:rsidRDefault="00C070E6" w:rsidP="00877B3B">
            <w:pPr>
              <w:tabs>
                <w:tab w:val="left" w:pos="3480"/>
              </w:tabs>
              <w:jc w:val="center"/>
              <w:rPr>
                <w:rFonts w:cs="Calibri"/>
                <w:sz w:val="8"/>
                <w:szCs w:val="18"/>
              </w:rPr>
            </w:pPr>
          </w:p>
          <w:p w:rsidR="00C070E6" w:rsidRPr="00877B3B" w:rsidRDefault="00C070E6" w:rsidP="00877B3B">
            <w:pPr>
              <w:tabs>
                <w:tab w:val="left" w:pos="3480"/>
              </w:tabs>
              <w:rPr>
                <w:rFonts w:cs="Calibri"/>
                <w:sz w:val="8"/>
                <w:szCs w:val="18"/>
              </w:rPr>
            </w:pPr>
            <w:r w:rsidRPr="00877B3B">
              <w:rPr>
                <w:rFonts w:cs="Calibri"/>
                <w:sz w:val="18"/>
                <w:szCs w:val="18"/>
              </w:rPr>
              <w:t>Nom Prénom</w:t>
            </w:r>
            <w:r w:rsidR="00B77DD9" w:rsidRPr="00877B3B">
              <w:rPr>
                <w:rFonts w:cs="Calibri"/>
                <w:sz w:val="18"/>
                <w:szCs w:val="18"/>
              </w:rPr>
              <w:t xml:space="preserve"> : </w:t>
            </w:r>
          </w:p>
        </w:tc>
        <w:tc>
          <w:tcPr>
            <w:tcW w:w="2322" w:type="dxa"/>
            <w:gridSpan w:val="3"/>
            <w:shd w:val="clear" w:color="auto" w:fill="FFFFFF" w:themeFill="background1"/>
          </w:tcPr>
          <w:p w:rsidR="00C070E6" w:rsidRPr="00877B3B" w:rsidRDefault="00C070E6" w:rsidP="00877B3B">
            <w:pPr>
              <w:tabs>
                <w:tab w:val="left" w:pos="3480"/>
              </w:tabs>
              <w:rPr>
                <w:rFonts w:cs="Calibri"/>
                <w:sz w:val="8"/>
                <w:szCs w:val="18"/>
              </w:rPr>
            </w:pPr>
          </w:p>
          <w:p w:rsidR="00C070E6" w:rsidRPr="00877B3B" w:rsidRDefault="00C070E6" w:rsidP="00877B3B">
            <w:pPr>
              <w:tabs>
                <w:tab w:val="left" w:pos="3480"/>
              </w:tabs>
              <w:rPr>
                <w:rFonts w:cs="Calibri"/>
                <w:sz w:val="18"/>
                <w:szCs w:val="18"/>
              </w:rPr>
            </w:pPr>
            <w:r w:rsidRPr="00877B3B">
              <w:rPr>
                <w:rFonts w:cs="Calibri"/>
                <w:sz w:val="18"/>
                <w:szCs w:val="18"/>
              </w:rPr>
              <w:t xml:space="preserve">Fonction : </w:t>
            </w:r>
            <w:r w:rsidR="00B77DD9" w:rsidRPr="00877B3B">
              <w:rPr>
                <w:rFonts w:cs="Calibri"/>
                <w:sz w:val="18"/>
                <w:szCs w:val="18"/>
              </w:rPr>
              <w:t xml:space="preserve"> </w:t>
            </w:r>
          </w:p>
        </w:tc>
        <w:tc>
          <w:tcPr>
            <w:tcW w:w="3541" w:type="dxa"/>
            <w:shd w:val="clear" w:color="auto" w:fill="FFFFFF" w:themeFill="background1"/>
          </w:tcPr>
          <w:p w:rsidR="00C070E6" w:rsidRPr="00877B3B" w:rsidRDefault="00C070E6" w:rsidP="00877B3B">
            <w:pPr>
              <w:tabs>
                <w:tab w:val="left" w:pos="3480"/>
              </w:tabs>
              <w:rPr>
                <w:rFonts w:cs="Calibri"/>
                <w:sz w:val="8"/>
                <w:szCs w:val="18"/>
              </w:rPr>
            </w:pPr>
          </w:p>
          <w:p w:rsidR="00C070E6" w:rsidRPr="00877B3B" w:rsidRDefault="00C070E6" w:rsidP="00877B3B">
            <w:pPr>
              <w:tabs>
                <w:tab w:val="left" w:pos="3480"/>
              </w:tabs>
              <w:rPr>
                <w:rFonts w:cs="Calibri"/>
                <w:sz w:val="8"/>
                <w:szCs w:val="18"/>
              </w:rPr>
            </w:pPr>
            <w:r w:rsidRPr="00877B3B">
              <w:rPr>
                <w:rFonts w:cs="Calibri"/>
                <w:sz w:val="18"/>
                <w:szCs w:val="18"/>
              </w:rPr>
              <w:t>Signature</w:t>
            </w:r>
          </w:p>
        </w:tc>
      </w:tr>
      <w:tr w:rsidR="00C56C76" w:rsidRPr="00C56C76" w:rsidTr="00877B3B">
        <w:tc>
          <w:tcPr>
            <w:tcW w:w="4764" w:type="dxa"/>
            <w:gridSpan w:val="2"/>
            <w:shd w:val="clear" w:color="auto" w:fill="FFFFFF" w:themeFill="background1"/>
          </w:tcPr>
          <w:p w:rsidR="00B77DD9" w:rsidRPr="00877B3B" w:rsidRDefault="00B77DD9" w:rsidP="00877B3B">
            <w:pPr>
              <w:tabs>
                <w:tab w:val="left" w:pos="3480"/>
              </w:tabs>
              <w:jc w:val="center"/>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 xml:space="preserve">Nom Prénom : </w:t>
            </w:r>
          </w:p>
        </w:tc>
        <w:tc>
          <w:tcPr>
            <w:tcW w:w="2322" w:type="dxa"/>
            <w:gridSpan w:val="3"/>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18"/>
                <w:szCs w:val="18"/>
              </w:rPr>
            </w:pPr>
            <w:r w:rsidRPr="00877B3B">
              <w:rPr>
                <w:rFonts w:cs="Calibri"/>
                <w:sz w:val="18"/>
                <w:szCs w:val="18"/>
              </w:rPr>
              <w:t xml:space="preserve">Fonction :  </w:t>
            </w:r>
          </w:p>
        </w:tc>
        <w:tc>
          <w:tcPr>
            <w:tcW w:w="3541" w:type="dxa"/>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Signature</w:t>
            </w:r>
          </w:p>
        </w:tc>
      </w:tr>
      <w:tr w:rsidR="00C56C76" w:rsidRPr="00C56C76" w:rsidTr="00877B3B">
        <w:tc>
          <w:tcPr>
            <w:tcW w:w="4764" w:type="dxa"/>
            <w:gridSpan w:val="2"/>
            <w:shd w:val="clear" w:color="auto" w:fill="FFFFFF" w:themeFill="background1"/>
          </w:tcPr>
          <w:p w:rsidR="00B77DD9" w:rsidRPr="00877B3B" w:rsidRDefault="00B77DD9" w:rsidP="00877B3B">
            <w:pPr>
              <w:tabs>
                <w:tab w:val="left" w:pos="3480"/>
              </w:tabs>
              <w:jc w:val="center"/>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 xml:space="preserve">Nom Prénom : </w:t>
            </w:r>
          </w:p>
        </w:tc>
        <w:tc>
          <w:tcPr>
            <w:tcW w:w="2322" w:type="dxa"/>
            <w:gridSpan w:val="3"/>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18"/>
                <w:szCs w:val="18"/>
              </w:rPr>
            </w:pPr>
            <w:r w:rsidRPr="00877B3B">
              <w:rPr>
                <w:rFonts w:cs="Calibri"/>
                <w:sz w:val="18"/>
                <w:szCs w:val="18"/>
              </w:rPr>
              <w:t xml:space="preserve">Fonction :  </w:t>
            </w:r>
          </w:p>
        </w:tc>
        <w:tc>
          <w:tcPr>
            <w:tcW w:w="3541" w:type="dxa"/>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Signature</w:t>
            </w:r>
          </w:p>
        </w:tc>
      </w:tr>
      <w:tr w:rsidR="00C56C76" w:rsidRPr="00C56C76" w:rsidTr="00877B3B">
        <w:tc>
          <w:tcPr>
            <w:tcW w:w="4764" w:type="dxa"/>
            <w:gridSpan w:val="2"/>
            <w:shd w:val="clear" w:color="auto" w:fill="FFFFFF" w:themeFill="background1"/>
          </w:tcPr>
          <w:p w:rsidR="00B77DD9" w:rsidRPr="00877B3B" w:rsidRDefault="00B77DD9" w:rsidP="00877B3B">
            <w:pPr>
              <w:tabs>
                <w:tab w:val="left" w:pos="3480"/>
              </w:tabs>
              <w:jc w:val="center"/>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 xml:space="preserve">Nom Prénom : </w:t>
            </w:r>
          </w:p>
        </w:tc>
        <w:tc>
          <w:tcPr>
            <w:tcW w:w="2322" w:type="dxa"/>
            <w:gridSpan w:val="3"/>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18"/>
                <w:szCs w:val="18"/>
              </w:rPr>
            </w:pPr>
            <w:r w:rsidRPr="00877B3B">
              <w:rPr>
                <w:rFonts w:cs="Calibri"/>
                <w:sz w:val="18"/>
                <w:szCs w:val="18"/>
              </w:rPr>
              <w:t xml:space="preserve">Fonction :  </w:t>
            </w:r>
          </w:p>
        </w:tc>
        <w:tc>
          <w:tcPr>
            <w:tcW w:w="3541" w:type="dxa"/>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Signature</w:t>
            </w:r>
          </w:p>
        </w:tc>
      </w:tr>
      <w:tr w:rsidR="00C56C76" w:rsidRPr="00C56C76" w:rsidTr="00877B3B">
        <w:tc>
          <w:tcPr>
            <w:tcW w:w="4764" w:type="dxa"/>
            <w:gridSpan w:val="2"/>
            <w:shd w:val="clear" w:color="auto" w:fill="FFFFFF" w:themeFill="background1"/>
          </w:tcPr>
          <w:p w:rsidR="00B77DD9" w:rsidRPr="00877B3B" w:rsidRDefault="00B77DD9" w:rsidP="00877B3B">
            <w:pPr>
              <w:tabs>
                <w:tab w:val="left" w:pos="3480"/>
              </w:tabs>
              <w:jc w:val="center"/>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 xml:space="preserve">Nom Prénom : </w:t>
            </w:r>
          </w:p>
        </w:tc>
        <w:tc>
          <w:tcPr>
            <w:tcW w:w="2322" w:type="dxa"/>
            <w:gridSpan w:val="3"/>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18"/>
                <w:szCs w:val="18"/>
              </w:rPr>
            </w:pPr>
            <w:r w:rsidRPr="00877B3B">
              <w:rPr>
                <w:rFonts w:cs="Calibri"/>
                <w:sz w:val="18"/>
                <w:szCs w:val="18"/>
              </w:rPr>
              <w:t xml:space="preserve">Fonction :  </w:t>
            </w:r>
          </w:p>
        </w:tc>
        <w:tc>
          <w:tcPr>
            <w:tcW w:w="3541" w:type="dxa"/>
            <w:shd w:val="clear" w:color="auto" w:fill="FFFFFF" w:themeFill="background1"/>
          </w:tcPr>
          <w:p w:rsidR="00B77DD9" w:rsidRPr="00877B3B" w:rsidRDefault="00B77DD9" w:rsidP="00877B3B">
            <w:pPr>
              <w:tabs>
                <w:tab w:val="left" w:pos="3480"/>
              </w:tabs>
              <w:rPr>
                <w:rFonts w:cs="Calibri"/>
                <w:sz w:val="8"/>
                <w:szCs w:val="18"/>
              </w:rPr>
            </w:pPr>
          </w:p>
          <w:p w:rsidR="00B77DD9" w:rsidRPr="00877B3B" w:rsidRDefault="00B77DD9" w:rsidP="00877B3B">
            <w:pPr>
              <w:tabs>
                <w:tab w:val="left" w:pos="3480"/>
              </w:tabs>
              <w:rPr>
                <w:rFonts w:cs="Calibri"/>
                <w:sz w:val="8"/>
                <w:szCs w:val="18"/>
              </w:rPr>
            </w:pPr>
            <w:r w:rsidRPr="00877B3B">
              <w:rPr>
                <w:rFonts w:cs="Calibri"/>
                <w:sz w:val="18"/>
                <w:szCs w:val="18"/>
              </w:rPr>
              <w:t>Signature</w:t>
            </w:r>
          </w:p>
        </w:tc>
      </w:tr>
      <w:tr w:rsidR="00C56C76" w:rsidRPr="00C56C76" w:rsidTr="00877B3B">
        <w:tc>
          <w:tcPr>
            <w:tcW w:w="10627" w:type="dxa"/>
            <w:gridSpan w:val="6"/>
            <w:shd w:val="clear" w:color="auto" w:fill="D9D9D9" w:themeFill="background1" w:themeFillShade="D9"/>
          </w:tcPr>
          <w:p w:rsidR="00B77DD9" w:rsidRPr="00877B3B" w:rsidRDefault="00B77DD9" w:rsidP="00B77DD9">
            <w:pPr>
              <w:tabs>
                <w:tab w:val="left" w:pos="3480"/>
              </w:tabs>
              <w:spacing w:line="360" w:lineRule="auto"/>
              <w:jc w:val="center"/>
              <w:rPr>
                <w:rFonts w:cs="Calibri"/>
                <w:b/>
                <w:sz w:val="8"/>
                <w:szCs w:val="18"/>
              </w:rPr>
            </w:pPr>
            <w:r w:rsidRPr="00877B3B">
              <w:rPr>
                <w:rFonts w:cs="Calibri"/>
                <w:b/>
                <w:sz w:val="18"/>
                <w:szCs w:val="18"/>
              </w:rPr>
              <w:t>REUNION DE LA FORMATION SPECIALISEE OU, A DEFAUT, DU CST</w:t>
            </w:r>
          </w:p>
        </w:tc>
      </w:tr>
      <w:tr w:rsidR="00C56C76" w:rsidRPr="00C56C76" w:rsidTr="00877B3B">
        <w:tc>
          <w:tcPr>
            <w:tcW w:w="10627" w:type="dxa"/>
            <w:gridSpan w:val="6"/>
            <w:shd w:val="clear" w:color="auto" w:fill="FFFFFF" w:themeFill="background1"/>
          </w:tcPr>
          <w:p w:rsidR="00332F1E" w:rsidRPr="00C56C76" w:rsidRDefault="00332F1E" w:rsidP="00B77DD9">
            <w:pPr>
              <w:tabs>
                <w:tab w:val="left" w:pos="3480"/>
              </w:tabs>
              <w:spacing w:line="360" w:lineRule="auto"/>
              <w:rPr>
                <w:rFonts w:cs="Calibri"/>
                <w:sz w:val="8"/>
                <w:szCs w:val="18"/>
              </w:rPr>
            </w:pPr>
          </w:p>
          <w:p w:rsidR="00B77DD9" w:rsidRPr="00C56C76" w:rsidRDefault="00B77DD9" w:rsidP="00B77DD9">
            <w:pPr>
              <w:tabs>
                <w:tab w:val="left" w:pos="3480"/>
              </w:tabs>
              <w:spacing w:line="360" w:lineRule="auto"/>
              <w:rPr>
                <w:rFonts w:cs="Calibri"/>
                <w:sz w:val="18"/>
                <w:szCs w:val="18"/>
              </w:rPr>
            </w:pPr>
            <w:r w:rsidRPr="00C56C76">
              <w:rPr>
                <w:rFonts w:cs="Calibri"/>
                <w:sz w:val="18"/>
                <w:szCs w:val="18"/>
              </w:rPr>
              <w:t>Avis de la Formation spécialisée ou, à défaut, du CST</w:t>
            </w:r>
            <w:r w:rsidR="00332F1E" w:rsidRPr="00C56C76">
              <w:rPr>
                <w:rFonts w:cs="Calibri"/>
                <w:sz w:val="18"/>
                <w:szCs w:val="18"/>
              </w:rPr>
              <w:t xml:space="preserve"> qui s’est réunie le </w:t>
            </w:r>
            <w:r w:rsidRPr="00C56C76">
              <w:rPr>
                <w:rFonts w:cs="Calibri"/>
                <w:sz w:val="18"/>
                <w:szCs w:val="18"/>
              </w:rPr>
              <w:t xml:space="preserve">: </w:t>
            </w:r>
          </w:p>
          <w:p w:rsidR="00B77DD9" w:rsidRPr="00C56C76" w:rsidRDefault="00B77DD9" w:rsidP="00B77DD9">
            <w:pPr>
              <w:tabs>
                <w:tab w:val="left" w:pos="3480"/>
              </w:tabs>
              <w:spacing w:line="360" w:lineRule="auto"/>
              <w:rPr>
                <w:rFonts w:cs="Calibri"/>
                <w:sz w:val="16"/>
                <w:szCs w:val="18"/>
              </w:rPr>
            </w:pPr>
          </w:p>
          <w:p w:rsidR="00B77DD9" w:rsidRPr="00877B3B" w:rsidRDefault="00B77DD9" w:rsidP="00B77DD9">
            <w:pPr>
              <w:tabs>
                <w:tab w:val="left" w:pos="3480"/>
              </w:tabs>
              <w:spacing w:line="360" w:lineRule="auto"/>
              <w:rPr>
                <w:rFonts w:cs="Calibri"/>
                <w:sz w:val="6"/>
                <w:szCs w:val="18"/>
              </w:rPr>
            </w:pPr>
          </w:p>
        </w:tc>
      </w:tr>
      <w:tr w:rsidR="00C56C76" w:rsidRPr="00C56C76" w:rsidTr="00877B3B">
        <w:tc>
          <w:tcPr>
            <w:tcW w:w="10627" w:type="dxa"/>
            <w:gridSpan w:val="6"/>
            <w:shd w:val="clear" w:color="auto" w:fill="D9D9D9" w:themeFill="background1" w:themeFillShade="D9"/>
          </w:tcPr>
          <w:p w:rsidR="00B77DD9" w:rsidRPr="00C56C76" w:rsidRDefault="00B77DD9" w:rsidP="00B77DD9">
            <w:pPr>
              <w:tabs>
                <w:tab w:val="left" w:pos="3480"/>
              </w:tabs>
              <w:spacing w:line="360" w:lineRule="auto"/>
              <w:jc w:val="center"/>
              <w:rPr>
                <w:rFonts w:cs="Calibri"/>
                <w:b/>
                <w:sz w:val="18"/>
                <w:szCs w:val="18"/>
              </w:rPr>
            </w:pPr>
            <w:r w:rsidRPr="00877B3B">
              <w:rPr>
                <w:rFonts w:cs="Calibri"/>
                <w:b/>
                <w:sz w:val="18"/>
                <w:szCs w:val="18"/>
              </w:rPr>
              <w:t>Décision autorité territoriale</w:t>
            </w:r>
          </w:p>
        </w:tc>
      </w:tr>
      <w:tr w:rsidR="00C56C76" w:rsidRPr="00C56C76" w:rsidTr="00877B3B">
        <w:tc>
          <w:tcPr>
            <w:tcW w:w="5858" w:type="dxa"/>
            <w:gridSpan w:val="3"/>
            <w:shd w:val="clear" w:color="auto" w:fill="FFFFFF" w:themeFill="background1"/>
          </w:tcPr>
          <w:p w:rsidR="00B77DD9" w:rsidRPr="00877B3B" w:rsidRDefault="00B77DD9" w:rsidP="007E5246">
            <w:pPr>
              <w:tabs>
                <w:tab w:val="left" w:pos="3480"/>
              </w:tabs>
              <w:spacing w:line="360" w:lineRule="auto"/>
              <w:rPr>
                <w:rFonts w:cs="Calibri"/>
                <w:sz w:val="8"/>
                <w:szCs w:val="18"/>
              </w:rPr>
            </w:pPr>
          </w:p>
          <w:p w:rsidR="00B77DD9" w:rsidRPr="00877B3B" w:rsidRDefault="00B77DD9" w:rsidP="007E5246">
            <w:pPr>
              <w:tabs>
                <w:tab w:val="left" w:pos="3480"/>
              </w:tabs>
              <w:spacing w:line="360" w:lineRule="auto"/>
              <w:rPr>
                <w:rFonts w:cs="Calibri"/>
                <w:sz w:val="18"/>
                <w:szCs w:val="18"/>
              </w:rPr>
            </w:pPr>
            <w:r w:rsidRPr="00877B3B">
              <w:rPr>
                <w:rFonts w:cs="Calibri"/>
                <w:sz w:val="18"/>
                <w:szCs w:val="18"/>
              </w:rPr>
              <w:sym w:font="Wingdings" w:char="F06F"/>
            </w:r>
            <w:r w:rsidRPr="00877B3B">
              <w:rPr>
                <w:rFonts w:cs="Calibri"/>
                <w:sz w:val="18"/>
                <w:szCs w:val="18"/>
              </w:rPr>
              <w:t xml:space="preserve"> Accord de l’autorité territoriale </w:t>
            </w:r>
          </w:p>
        </w:tc>
        <w:tc>
          <w:tcPr>
            <w:tcW w:w="4769" w:type="dxa"/>
            <w:gridSpan w:val="3"/>
            <w:shd w:val="clear" w:color="auto" w:fill="FFFFFF" w:themeFill="background1"/>
          </w:tcPr>
          <w:p w:rsidR="00B77DD9" w:rsidRPr="00877B3B" w:rsidRDefault="00B77DD9" w:rsidP="007E5246">
            <w:pPr>
              <w:tabs>
                <w:tab w:val="left" w:pos="3480"/>
              </w:tabs>
              <w:spacing w:line="360" w:lineRule="auto"/>
              <w:rPr>
                <w:rFonts w:cs="Calibri"/>
                <w:sz w:val="8"/>
                <w:szCs w:val="18"/>
              </w:rPr>
            </w:pPr>
          </w:p>
          <w:p w:rsidR="00B77DD9" w:rsidRPr="00877B3B" w:rsidRDefault="00B77DD9" w:rsidP="007E5246">
            <w:pPr>
              <w:tabs>
                <w:tab w:val="left" w:pos="3480"/>
              </w:tabs>
              <w:spacing w:line="360" w:lineRule="auto"/>
              <w:rPr>
                <w:rFonts w:cs="Calibri"/>
                <w:sz w:val="18"/>
                <w:szCs w:val="18"/>
              </w:rPr>
            </w:pPr>
            <w:r w:rsidRPr="00877B3B">
              <w:rPr>
                <w:rFonts w:cs="Calibri"/>
                <w:sz w:val="18"/>
                <w:szCs w:val="18"/>
              </w:rPr>
              <w:sym w:font="Wingdings" w:char="F06F"/>
            </w:r>
            <w:r w:rsidRPr="00877B3B">
              <w:rPr>
                <w:rFonts w:cs="Calibri"/>
                <w:sz w:val="18"/>
                <w:szCs w:val="18"/>
              </w:rPr>
              <w:t xml:space="preserve"> Désaccord de l’autorité territoriale</w:t>
            </w:r>
          </w:p>
        </w:tc>
      </w:tr>
      <w:tr w:rsidR="00C56C76" w:rsidRPr="00C56C76" w:rsidTr="00877B3B">
        <w:tc>
          <w:tcPr>
            <w:tcW w:w="10627" w:type="dxa"/>
            <w:gridSpan w:val="6"/>
            <w:shd w:val="clear" w:color="auto" w:fill="FFFFFF" w:themeFill="background1"/>
          </w:tcPr>
          <w:p w:rsidR="00B77DD9" w:rsidRPr="00877B3B" w:rsidRDefault="00B77DD9" w:rsidP="00B77DD9">
            <w:pPr>
              <w:tabs>
                <w:tab w:val="left" w:pos="3480"/>
              </w:tabs>
              <w:spacing w:line="360" w:lineRule="auto"/>
              <w:rPr>
                <w:rFonts w:cs="Calibri"/>
                <w:b/>
                <w:sz w:val="8"/>
                <w:szCs w:val="18"/>
              </w:rPr>
            </w:pPr>
          </w:p>
          <w:p w:rsidR="00B77DD9" w:rsidRPr="00877B3B" w:rsidRDefault="00B77DD9">
            <w:pPr>
              <w:tabs>
                <w:tab w:val="left" w:pos="3480"/>
              </w:tabs>
              <w:spacing w:line="360" w:lineRule="auto"/>
              <w:rPr>
                <w:rFonts w:cs="Calibri"/>
                <w:b/>
                <w:sz w:val="18"/>
                <w:szCs w:val="18"/>
              </w:rPr>
            </w:pPr>
            <w:r w:rsidRPr="00877B3B">
              <w:rPr>
                <w:rFonts w:cs="Calibri"/>
                <w:b/>
                <w:sz w:val="18"/>
                <w:szCs w:val="18"/>
              </w:rPr>
              <w:t>Commentaires : ………………………………………………………………………………………………………………………………………………………………………………………………………………………………………………………………………………………………………………</w:t>
            </w:r>
          </w:p>
        </w:tc>
      </w:tr>
      <w:tr w:rsidR="00C56C76" w:rsidRPr="00C56C76" w:rsidTr="00877B3B">
        <w:tc>
          <w:tcPr>
            <w:tcW w:w="10627" w:type="dxa"/>
            <w:gridSpan w:val="6"/>
            <w:shd w:val="clear" w:color="auto" w:fill="D9D9D9" w:themeFill="background1" w:themeFillShade="D9"/>
          </w:tcPr>
          <w:p w:rsidR="00B77DD9" w:rsidRPr="00877B3B" w:rsidRDefault="00AB6900" w:rsidP="00D270C9">
            <w:pPr>
              <w:tabs>
                <w:tab w:val="left" w:pos="3480"/>
              </w:tabs>
              <w:spacing w:line="360" w:lineRule="auto"/>
              <w:jc w:val="center"/>
              <w:rPr>
                <w:rFonts w:cs="Calibri"/>
                <w:b/>
                <w:sz w:val="8"/>
                <w:szCs w:val="18"/>
              </w:rPr>
            </w:pPr>
            <w:r w:rsidRPr="00877B3B">
              <w:rPr>
                <w:rFonts w:cs="Calibri"/>
                <w:b/>
                <w:sz w:val="18"/>
                <w:szCs w:val="18"/>
              </w:rPr>
              <w:t>En cas de désaccord</w:t>
            </w:r>
          </w:p>
        </w:tc>
      </w:tr>
      <w:tr w:rsidR="00C56C76" w:rsidRPr="00C56C76" w:rsidTr="00877B3B">
        <w:tc>
          <w:tcPr>
            <w:tcW w:w="4577" w:type="dxa"/>
            <w:shd w:val="clear" w:color="auto" w:fill="FFFFFF" w:themeFill="background1"/>
          </w:tcPr>
          <w:p w:rsidR="00AB6900" w:rsidRPr="00877B3B" w:rsidRDefault="00AB6900" w:rsidP="00AB6900">
            <w:pPr>
              <w:tabs>
                <w:tab w:val="left" w:pos="3480"/>
              </w:tabs>
              <w:spacing w:line="360" w:lineRule="auto"/>
              <w:rPr>
                <w:rFonts w:cs="Calibri"/>
                <w:b/>
                <w:sz w:val="4"/>
                <w:szCs w:val="18"/>
              </w:rPr>
            </w:pPr>
          </w:p>
          <w:p w:rsidR="00054AB0" w:rsidRDefault="00AB6900" w:rsidP="00AB6900">
            <w:pPr>
              <w:tabs>
                <w:tab w:val="left" w:pos="3480"/>
              </w:tabs>
              <w:spacing w:line="360" w:lineRule="auto"/>
              <w:rPr>
                <w:rFonts w:cs="Calibri"/>
                <w:sz w:val="18"/>
                <w:szCs w:val="18"/>
              </w:rPr>
            </w:pPr>
            <w:r w:rsidRPr="00877B3B">
              <w:rPr>
                <w:rFonts w:cs="Calibri"/>
                <w:sz w:val="18"/>
                <w:szCs w:val="18"/>
              </w:rPr>
              <w:t>Agent Chargé de la Fonction d’Inspection sollicité</w:t>
            </w:r>
            <w:r w:rsidR="00332F1E" w:rsidRPr="00877B3B">
              <w:rPr>
                <w:rFonts w:cs="Calibri"/>
                <w:sz w:val="18"/>
                <w:szCs w:val="18"/>
              </w:rPr>
              <w:t xml:space="preserve"> : </w:t>
            </w:r>
          </w:p>
          <w:p w:rsidR="00AB6900" w:rsidRPr="00877B3B" w:rsidRDefault="00332F1E" w:rsidP="00AB6900">
            <w:pPr>
              <w:tabs>
                <w:tab w:val="left" w:pos="3480"/>
              </w:tabs>
              <w:spacing w:line="360" w:lineRule="auto"/>
              <w:rPr>
                <w:rFonts w:cs="Calibri"/>
                <w:sz w:val="18"/>
                <w:szCs w:val="18"/>
              </w:rPr>
            </w:pPr>
            <w:r w:rsidRPr="00877B3B">
              <w:rPr>
                <w:rFonts w:cs="Calibri"/>
                <w:sz w:val="18"/>
                <w:szCs w:val="18"/>
              </w:rPr>
              <w:t xml:space="preserve">Oui </w:t>
            </w:r>
            <w:r w:rsidRPr="00877B3B">
              <w:rPr>
                <w:rFonts w:cs="Calibri"/>
                <w:sz w:val="18"/>
                <w:szCs w:val="18"/>
              </w:rPr>
              <w:sym w:font="Wingdings" w:char="F06F"/>
            </w:r>
            <w:r w:rsidRPr="00877B3B">
              <w:rPr>
                <w:rFonts w:cs="Calibri"/>
                <w:sz w:val="18"/>
                <w:szCs w:val="18"/>
              </w:rPr>
              <w:t xml:space="preserve">    Non </w:t>
            </w:r>
            <w:r w:rsidRPr="00877B3B">
              <w:rPr>
                <w:rFonts w:cs="Calibri"/>
                <w:sz w:val="18"/>
                <w:szCs w:val="18"/>
              </w:rPr>
              <w:sym w:font="Wingdings" w:char="F06F"/>
            </w:r>
          </w:p>
        </w:tc>
        <w:tc>
          <w:tcPr>
            <w:tcW w:w="1637" w:type="dxa"/>
            <w:gridSpan w:val="3"/>
            <w:shd w:val="clear" w:color="auto" w:fill="FFFFFF" w:themeFill="background1"/>
          </w:tcPr>
          <w:p w:rsidR="00AB6900" w:rsidRPr="00877B3B" w:rsidRDefault="00AB6900" w:rsidP="00AB6900">
            <w:pPr>
              <w:tabs>
                <w:tab w:val="left" w:pos="3480"/>
              </w:tabs>
              <w:spacing w:line="360" w:lineRule="auto"/>
              <w:rPr>
                <w:rFonts w:cs="Calibri"/>
                <w:b/>
                <w:sz w:val="4"/>
                <w:szCs w:val="18"/>
              </w:rPr>
            </w:pPr>
          </w:p>
          <w:p w:rsidR="00AB6900" w:rsidRPr="00877B3B" w:rsidRDefault="00AB6900" w:rsidP="00AB6900">
            <w:pPr>
              <w:tabs>
                <w:tab w:val="left" w:pos="3480"/>
              </w:tabs>
              <w:spacing w:line="360" w:lineRule="auto"/>
              <w:rPr>
                <w:rFonts w:cs="Calibri"/>
                <w:sz w:val="18"/>
                <w:szCs w:val="18"/>
              </w:rPr>
            </w:pPr>
            <w:r w:rsidRPr="00877B3B">
              <w:rPr>
                <w:rFonts w:cs="Calibri"/>
                <w:sz w:val="18"/>
                <w:szCs w:val="18"/>
              </w:rPr>
              <w:t xml:space="preserve">Date et heure d’intervention :  </w:t>
            </w:r>
          </w:p>
        </w:tc>
        <w:tc>
          <w:tcPr>
            <w:tcW w:w="4413" w:type="dxa"/>
            <w:gridSpan w:val="2"/>
            <w:shd w:val="clear" w:color="auto" w:fill="FFFFFF" w:themeFill="background1"/>
          </w:tcPr>
          <w:p w:rsidR="00AB6900" w:rsidRPr="00877B3B" w:rsidRDefault="00AB6900" w:rsidP="00AB6900">
            <w:pPr>
              <w:tabs>
                <w:tab w:val="left" w:pos="3480"/>
              </w:tabs>
              <w:spacing w:line="360" w:lineRule="auto"/>
              <w:rPr>
                <w:rFonts w:cs="Calibri"/>
                <w:b/>
                <w:sz w:val="4"/>
                <w:szCs w:val="18"/>
              </w:rPr>
            </w:pPr>
          </w:p>
          <w:p w:rsidR="00AB6900" w:rsidRPr="00877B3B" w:rsidRDefault="00AB6900" w:rsidP="00AB6900">
            <w:pPr>
              <w:tabs>
                <w:tab w:val="left" w:pos="3480"/>
              </w:tabs>
              <w:spacing w:line="360" w:lineRule="auto"/>
              <w:rPr>
                <w:rFonts w:cs="Calibri"/>
                <w:sz w:val="18"/>
                <w:szCs w:val="18"/>
              </w:rPr>
            </w:pPr>
            <w:r w:rsidRPr="00877B3B">
              <w:rPr>
                <w:rFonts w:cs="Calibri"/>
                <w:sz w:val="18"/>
                <w:szCs w:val="18"/>
              </w:rPr>
              <w:t xml:space="preserve">Avis : </w:t>
            </w:r>
          </w:p>
          <w:p w:rsidR="00AB6900" w:rsidRPr="00877B3B" w:rsidRDefault="00AB6900" w:rsidP="00AB6900">
            <w:pPr>
              <w:tabs>
                <w:tab w:val="left" w:pos="3480"/>
              </w:tabs>
              <w:spacing w:line="360" w:lineRule="auto"/>
              <w:rPr>
                <w:rFonts w:cs="Calibri"/>
                <w:b/>
                <w:sz w:val="18"/>
                <w:szCs w:val="18"/>
              </w:rPr>
            </w:pPr>
          </w:p>
          <w:p w:rsidR="00AB6900" w:rsidRPr="00877B3B" w:rsidRDefault="00AB6900" w:rsidP="00AB6900">
            <w:pPr>
              <w:tabs>
                <w:tab w:val="left" w:pos="3480"/>
              </w:tabs>
              <w:spacing w:line="360" w:lineRule="auto"/>
              <w:rPr>
                <w:rFonts w:cs="Calibri"/>
                <w:b/>
                <w:sz w:val="8"/>
                <w:szCs w:val="18"/>
              </w:rPr>
            </w:pPr>
          </w:p>
        </w:tc>
      </w:tr>
      <w:tr w:rsidR="00C56C76" w:rsidRPr="00C56C76" w:rsidTr="00877B3B">
        <w:tc>
          <w:tcPr>
            <w:tcW w:w="4577" w:type="dxa"/>
            <w:shd w:val="clear" w:color="auto" w:fill="FFFFFF" w:themeFill="background1"/>
          </w:tcPr>
          <w:p w:rsidR="00AB6900" w:rsidRPr="00877B3B" w:rsidRDefault="00AB6900" w:rsidP="00AB6900">
            <w:pPr>
              <w:tabs>
                <w:tab w:val="left" w:pos="3480"/>
              </w:tabs>
              <w:spacing w:line="360" w:lineRule="auto"/>
              <w:rPr>
                <w:rFonts w:cs="Calibri"/>
                <w:b/>
                <w:sz w:val="4"/>
                <w:szCs w:val="18"/>
              </w:rPr>
            </w:pPr>
          </w:p>
          <w:p w:rsidR="00332F1E" w:rsidRPr="00877B3B" w:rsidRDefault="00AB6900" w:rsidP="00AB6900">
            <w:pPr>
              <w:tabs>
                <w:tab w:val="left" w:pos="3480"/>
              </w:tabs>
              <w:spacing w:line="360" w:lineRule="auto"/>
              <w:rPr>
                <w:rFonts w:cs="Calibri"/>
                <w:sz w:val="18"/>
                <w:szCs w:val="18"/>
              </w:rPr>
            </w:pPr>
            <w:r w:rsidRPr="00877B3B">
              <w:rPr>
                <w:rFonts w:cs="Calibri"/>
                <w:sz w:val="18"/>
                <w:szCs w:val="18"/>
              </w:rPr>
              <w:t>Inspection du travail</w:t>
            </w:r>
            <w:r w:rsidR="00332F1E" w:rsidRPr="00877B3B">
              <w:rPr>
                <w:rFonts w:cs="Calibri"/>
                <w:sz w:val="18"/>
                <w:szCs w:val="18"/>
              </w:rPr>
              <w:t xml:space="preserve"> sollicité</w:t>
            </w:r>
            <w:r w:rsidRPr="00877B3B">
              <w:rPr>
                <w:rFonts w:cs="Calibri"/>
                <w:sz w:val="18"/>
                <w:szCs w:val="18"/>
              </w:rPr>
              <w:t> :</w:t>
            </w:r>
          </w:p>
          <w:p w:rsidR="00AB6900" w:rsidRPr="00877B3B" w:rsidRDefault="00AB6900" w:rsidP="00AB6900">
            <w:pPr>
              <w:tabs>
                <w:tab w:val="left" w:pos="3480"/>
              </w:tabs>
              <w:spacing w:line="360" w:lineRule="auto"/>
              <w:rPr>
                <w:rFonts w:cs="Calibri"/>
                <w:sz w:val="18"/>
                <w:szCs w:val="18"/>
              </w:rPr>
            </w:pPr>
            <w:r w:rsidRPr="00877B3B">
              <w:rPr>
                <w:rFonts w:cs="Calibri"/>
                <w:sz w:val="8"/>
                <w:szCs w:val="18"/>
              </w:rPr>
              <w:t xml:space="preserve"> </w:t>
            </w:r>
            <w:r w:rsidR="00332F1E" w:rsidRPr="00877B3B">
              <w:rPr>
                <w:rFonts w:cs="Calibri"/>
                <w:sz w:val="18"/>
                <w:szCs w:val="18"/>
              </w:rPr>
              <w:t xml:space="preserve">Oui </w:t>
            </w:r>
            <w:r w:rsidR="00332F1E" w:rsidRPr="00877B3B">
              <w:rPr>
                <w:rFonts w:cs="Calibri"/>
                <w:sz w:val="18"/>
                <w:szCs w:val="18"/>
              </w:rPr>
              <w:sym w:font="Wingdings" w:char="F06F"/>
            </w:r>
            <w:r w:rsidR="00332F1E" w:rsidRPr="00877B3B">
              <w:rPr>
                <w:rFonts w:cs="Calibri"/>
                <w:sz w:val="18"/>
                <w:szCs w:val="18"/>
              </w:rPr>
              <w:t xml:space="preserve">    Non </w:t>
            </w:r>
            <w:r w:rsidR="00332F1E" w:rsidRPr="00877B3B">
              <w:rPr>
                <w:rFonts w:cs="Calibri"/>
                <w:sz w:val="18"/>
                <w:szCs w:val="18"/>
              </w:rPr>
              <w:sym w:font="Wingdings" w:char="F06F"/>
            </w:r>
          </w:p>
        </w:tc>
        <w:tc>
          <w:tcPr>
            <w:tcW w:w="1637" w:type="dxa"/>
            <w:gridSpan w:val="3"/>
            <w:shd w:val="clear" w:color="auto" w:fill="FFFFFF" w:themeFill="background1"/>
          </w:tcPr>
          <w:p w:rsidR="00AB6900" w:rsidRPr="00877B3B" w:rsidRDefault="00AB6900" w:rsidP="00AB6900">
            <w:pPr>
              <w:tabs>
                <w:tab w:val="left" w:pos="3480"/>
              </w:tabs>
              <w:spacing w:line="360" w:lineRule="auto"/>
              <w:rPr>
                <w:rFonts w:cs="Calibri"/>
                <w:sz w:val="4"/>
                <w:szCs w:val="18"/>
              </w:rPr>
            </w:pPr>
          </w:p>
          <w:p w:rsidR="00AB6900" w:rsidRPr="00877B3B" w:rsidRDefault="00AB6900" w:rsidP="00AB6900">
            <w:pPr>
              <w:tabs>
                <w:tab w:val="left" w:pos="3480"/>
              </w:tabs>
              <w:spacing w:line="360" w:lineRule="auto"/>
              <w:rPr>
                <w:rFonts w:cs="Calibri"/>
                <w:sz w:val="18"/>
                <w:szCs w:val="18"/>
              </w:rPr>
            </w:pPr>
            <w:r w:rsidRPr="00877B3B">
              <w:rPr>
                <w:rFonts w:cs="Calibri"/>
                <w:sz w:val="18"/>
                <w:szCs w:val="18"/>
              </w:rPr>
              <w:t xml:space="preserve">Date et heure d’intervention : </w:t>
            </w:r>
          </w:p>
          <w:p w:rsidR="00AB6900" w:rsidRPr="00877B3B" w:rsidRDefault="00AB6900" w:rsidP="00AB6900">
            <w:pPr>
              <w:tabs>
                <w:tab w:val="left" w:pos="3480"/>
              </w:tabs>
              <w:spacing w:line="360" w:lineRule="auto"/>
              <w:rPr>
                <w:rFonts w:cs="Calibri"/>
                <w:sz w:val="8"/>
                <w:szCs w:val="18"/>
              </w:rPr>
            </w:pPr>
          </w:p>
        </w:tc>
        <w:tc>
          <w:tcPr>
            <w:tcW w:w="4413" w:type="dxa"/>
            <w:gridSpan w:val="2"/>
            <w:shd w:val="clear" w:color="auto" w:fill="FFFFFF" w:themeFill="background1"/>
          </w:tcPr>
          <w:p w:rsidR="00AB6900" w:rsidRPr="00877B3B" w:rsidRDefault="00AB6900" w:rsidP="00AB6900">
            <w:pPr>
              <w:tabs>
                <w:tab w:val="left" w:pos="3480"/>
              </w:tabs>
              <w:spacing w:line="360" w:lineRule="auto"/>
              <w:rPr>
                <w:rFonts w:cs="Calibri"/>
                <w:b/>
                <w:sz w:val="8"/>
                <w:szCs w:val="18"/>
              </w:rPr>
            </w:pPr>
          </w:p>
          <w:p w:rsidR="00AB6900" w:rsidRPr="00877B3B" w:rsidRDefault="00AB6900" w:rsidP="00AB6900">
            <w:pPr>
              <w:tabs>
                <w:tab w:val="left" w:pos="3480"/>
              </w:tabs>
              <w:spacing w:line="360" w:lineRule="auto"/>
              <w:rPr>
                <w:rFonts w:cs="Calibri"/>
                <w:sz w:val="18"/>
                <w:szCs w:val="18"/>
              </w:rPr>
            </w:pPr>
            <w:r w:rsidRPr="00877B3B">
              <w:rPr>
                <w:rFonts w:cs="Calibri"/>
                <w:sz w:val="18"/>
                <w:szCs w:val="18"/>
              </w:rPr>
              <w:t>Avis :</w:t>
            </w:r>
          </w:p>
          <w:p w:rsidR="00AB6900" w:rsidRPr="00877B3B" w:rsidRDefault="00AB6900" w:rsidP="00AB6900">
            <w:pPr>
              <w:tabs>
                <w:tab w:val="left" w:pos="3480"/>
              </w:tabs>
              <w:spacing w:line="360" w:lineRule="auto"/>
              <w:rPr>
                <w:rFonts w:cs="Calibri"/>
                <w:sz w:val="18"/>
                <w:szCs w:val="18"/>
              </w:rPr>
            </w:pPr>
          </w:p>
          <w:p w:rsidR="00AB6900" w:rsidRPr="00877B3B" w:rsidRDefault="00AB6900" w:rsidP="00AB6900">
            <w:pPr>
              <w:tabs>
                <w:tab w:val="left" w:pos="3480"/>
              </w:tabs>
              <w:spacing w:line="360" w:lineRule="auto"/>
              <w:jc w:val="right"/>
              <w:rPr>
                <w:rFonts w:cs="Calibri"/>
                <w:sz w:val="8"/>
                <w:szCs w:val="18"/>
              </w:rPr>
            </w:pPr>
            <w:r w:rsidRPr="00C56C76">
              <w:rPr>
                <w:sz w:val="14"/>
              </w:rPr>
              <w:t xml:space="preserve"> </w:t>
            </w:r>
            <w:r w:rsidRPr="00877B3B">
              <w:rPr>
                <w:rFonts w:cs="Calibri"/>
                <w:sz w:val="12"/>
                <w:szCs w:val="18"/>
              </w:rPr>
              <w:t>(joindre le rapport de l’Inspecteur du travail)</w:t>
            </w:r>
          </w:p>
        </w:tc>
      </w:tr>
      <w:tr w:rsidR="00C56C76" w:rsidRPr="00C56C76" w:rsidTr="00877B3B">
        <w:tc>
          <w:tcPr>
            <w:tcW w:w="4577" w:type="dxa"/>
            <w:shd w:val="clear" w:color="auto" w:fill="FFFFFF" w:themeFill="background1"/>
          </w:tcPr>
          <w:p w:rsidR="00AB6900" w:rsidRPr="00877B3B" w:rsidRDefault="00AB6900" w:rsidP="007E5246">
            <w:pPr>
              <w:tabs>
                <w:tab w:val="left" w:pos="3480"/>
              </w:tabs>
              <w:spacing w:line="360" w:lineRule="auto"/>
              <w:rPr>
                <w:rFonts w:cs="Calibri"/>
                <w:b/>
                <w:sz w:val="4"/>
                <w:szCs w:val="18"/>
              </w:rPr>
            </w:pPr>
          </w:p>
          <w:p w:rsidR="00AB6900" w:rsidRPr="00877B3B" w:rsidRDefault="00D270C9" w:rsidP="007E5246">
            <w:pPr>
              <w:tabs>
                <w:tab w:val="left" w:pos="3480"/>
              </w:tabs>
              <w:spacing w:line="360" w:lineRule="auto"/>
              <w:rPr>
                <w:rFonts w:cs="Calibri"/>
                <w:sz w:val="18"/>
                <w:szCs w:val="18"/>
              </w:rPr>
            </w:pPr>
            <w:r w:rsidRPr="00877B3B">
              <w:rPr>
                <w:rFonts w:cs="Calibri"/>
                <w:sz w:val="18"/>
                <w:szCs w:val="18"/>
              </w:rPr>
              <w:t>Autre</w:t>
            </w:r>
            <w:r w:rsidR="00332F1E" w:rsidRPr="00877B3B">
              <w:rPr>
                <w:rFonts w:cs="Calibri"/>
                <w:sz w:val="18"/>
                <w:szCs w:val="18"/>
              </w:rPr>
              <w:t>(</w:t>
            </w:r>
            <w:r w:rsidRPr="00877B3B">
              <w:rPr>
                <w:rFonts w:cs="Calibri"/>
                <w:sz w:val="18"/>
                <w:szCs w:val="18"/>
              </w:rPr>
              <w:t>s</w:t>
            </w:r>
            <w:r w:rsidR="00332F1E" w:rsidRPr="00877B3B">
              <w:rPr>
                <w:rFonts w:cs="Calibri"/>
                <w:sz w:val="18"/>
                <w:szCs w:val="18"/>
              </w:rPr>
              <w:t>)</w:t>
            </w:r>
            <w:r w:rsidRPr="00877B3B">
              <w:rPr>
                <w:rFonts w:cs="Calibri"/>
                <w:sz w:val="18"/>
                <w:szCs w:val="18"/>
              </w:rPr>
              <w:t xml:space="preserve"> expert</w:t>
            </w:r>
            <w:r w:rsidR="00332F1E" w:rsidRPr="00877B3B">
              <w:rPr>
                <w:rFonts w:cs="Calibri"/>
                <w:sz w:val="18"/>
                <w:szCs w:val="18"/>
              </w:rPr>
              <w:t>(</w:t>
            </w:r>
            <w:r w:rsidRPr="00877B3B">
              <w:rPr>
                <w:rFonts w:cs="Calibri"/>
                <w:sz w:val="18"/>
                <w:szCs w:val="18"/>
              </w:rPr>
              <w:t>s</w:t>
            </w:r>
            <w:r w:rsidR="00332F1E" w:rsidRPr="00877B3B">
              <w:rPr>
                <w:rFonts w:cs="Calibri"/>
                <w:sz w:val="18"/>
                <w:szCs w:val="18"/>
              </w:rPr>
              <w:t>)</w:t>
            </w:r>
            <w:r w:rsidRPr="00877B3B">
              <w:rPr>
                <w:rFonts w:cs="Calibri"/>
                <w:sz w:val="18"/>
                <w:szCs w:val="18"/>
              </w:rPr>
              <w:t xml:space="preserve"> </w:t>
            </w:r>
            <w:r w:rsidR="00AB6900" w:rsidRPr="00877B3B">
              <w:rPr>
                <w:rFonts w:cs="Calibri"/>
                <w:sz w:val="18"/>
                <w:szCs w:val="18"/>
              </w:rPr>
              <w:t>sollicité</w:t>
            </w:r>
            <w:r w:rsidR="00332F1E" w:rsidRPr="00877B3B">
              <w:rPr>
                <w:rFonts w:cs="Calibri"/>
                <w:sz w:val="18"/>
                <w:szCs w:val="18"/>
              </w:rPr>
              <w:t>(</w:t>
            </w:r>
            <w:r w:rsidRPr="00877B3B">
              <w:rPr>
                <w:rFonts w:cs="Calibri"/>
                <w:sz w:val="18"/>
                <w:szCs w:val="18"/>
              </w:rPr>
              <w:t>s</w:t>
            </w:r>
            <w:r w:rsidR="00332F1E" w:rsidRPr="00877B3B">
              <w:rPr>
                <w:rFonts w:cs="Calibri"/>
                <w:sz w:val="18"/>
                <w:szCs w:val="18"/>
              </w:rPr>
              <w:t xml:space="preserve">) </w:t>
            </w:r>
            <w:r w:rsidR="00AB6900" w:rsidRPr="00877B3B">
              <w:rPr>
                <w:rFonts w:cs="Calibri"/>
                <w:sz w:val="18"/>
                <w:szCs w:val="18"/>
              </w:rPr>
              <w:t>:</w:t>
            </w:r>
          </w:p>
          <w:p w:rsidR="00332F1E" w:rsidRPr="00877B3B" w:rsidRDefault="00332F1E" w:rsidP="007E5246">
            <w:pPr>
              <w:tabs>
                <w:tab w:val="left" w:pos="3480"/>
              </w:tabs>
              <w:spacing w:line="360" w:lineRule="auto"/>
              <w:rPr>
                <w:rFonts w:cs="Calibri"/>
                <w:sz w:val="18"/>
                <w:szCs w:val="18"/>
              </w:rPr>
            </w:pPr>
            <w:r w:rsidRPr="00877B3B">
              <w:rPr>
                <w:rFonts w:cs="Calibri"/>
                <w:sz w:val="18"/>
                <w:szCs w:val="18"/>
              </w:rPr>
              <w:t xml:space="preserve">Oui </w:t>
            </w:r>
            <w:r w:rsidRPr="00877B3B">
              <w:rPr>
                <w:rFonts w:cs="Calibri"/>
                <w:sz w:val="18"/>
                <w:szCs w:val="18"/>
              </w:rPr>
              <w:sym w:font="Wingdings" w:char="F06F"/>
            </w:r>
            <w:r w:rsidRPr="00877B3B">
              <w:rPr>
                <w:rFonts w:cs="Calibri"/>
                <w:sz w:val="18"/>
                <w:szCs w:val="18"/>
              </w:rPr>
              <w:t xml:space="preserve">   Non </w:t>
            </w:r>
            <w:r w:rsidRPr="00877B3B">
              <w:rPr>
                <w:rFonts w:cs="Calibri"/>
                <w:sz w:val="18"/>
                <w:szCs w:val="18"/>
              </w:rPr>
              <w:sym w:font="Wingdings" w:char="F06F"/>
            </w:r>
          </w:p>
          <w:p w:rsidR="00332F1E" w:rsidRPr="00877B3B" w:rsidRDefault="00332F1E" w:rsidP="007E5246">
            <w:pPr>
              <w:tabs>
                <w:tab w:val="left" w:pos="3480"/>
              </w:tabs>
              <w:spacing w:line="360" w:lineRule="auto"/>
              <w:rPr>
                <w:rFonts w:cs="Calibri"/>
                <w:sz w:val="18"/>
                <w:szCs w:val="18"/>
              </w:rPr>
            </w:pPr>
            <w:r w:rsidRPr="00877B3B">
              <w:rPr>
                <w:rFonts w:cs="Calibri"/>
                <w:sz w:val="18"/>
                <w:szCs w:val="18"/>
              </w:rPr>
              <w:t>Qui : …………………………………………………</w:t>
            </w:r>
          </w:p>
        </w:tc>
        <w:tc>
          <w:tcPr>
            <w:tcW w:w="1637" w:type="dxa"/>
            <w:gridSpan w:val="3"/>
            <w:shd w:val="clear" w:color="auto" w:fill="FFFFFF" w:themeFill="background1"/>
          </w:tcPr>
          <w:p w:rsidR="00AB6900" w:rsidRPr="00877B3B" w:rsidRDefault="00AB6900" w:rsidP="007E5246">
            <w:pPr>
              <w:tabs>
                <w:tab w:val="left" w:pos="3480"/>
              </w:tabs>
              <w:spacing w:line="360" w:lineRule="auto"/>
              <w:rPr>
                <w:rFonts w:cs="Calibri"/>
                <w:b/>
                <w:sz w:val="4"/>
                <w:szCs w:val="18"/>
              </w:rPr>
            </w:pPr>
          </w:p>
          <w:p w:rsidR="00AB6900" w:rsidRPr="00877B3B" w:rsidRDefault="00AB6900" w:rsidP="007E5246">
            <w:pPr>
              <w:tabs>
                <w:tab w:val="left" w:pos="3480"/>
              </w:tabs>
              <w:spacing w:line="360" w:lineRule="auto"/>
              <w:rPr>
                <w:rFonts w:cs="Calibri"/>
                <w:sz w:val="18"/>
                <w:szCs w:val="18"/>
              </w:rPr>
            </w:pPr>
            <w:r w:rsidRPr="00877B3B">
              <w:rPr>
                <w:rFonts w:cs="Calibri"/>
                <w:sz w:val="18"/>
                <w:szCs w:val="18"/>
              </w:rPr>
              <w:t xml:space="preserve">Date et heure d’intervention :  </w:t>
            </w:r>
          </w:p>
        </w:tc>
        <w:tc>
          <w:tcPr>
            <w:tcW w:w="4413" w:type="dxa"/>
            <w:gridSpan w:val="2"/>
            <w:shd w:val="clear" w:color="auto" w:fill="FFFFFF" w:themeFill="background1"/>
          </w:tcPr>
          <w:p w:rsidR="00AB6900" w:rsidRPr="00877B3B" w:rsidRDefault="00AB6900" w:rsidP="007E5246">
            <w:pPr>
              <w:tabs>
                <w:tab w:val="left" w:pos="3480"/>
              </w:tabs>
              <w:spacing w:line="360" w:lineRule="auto"/>
              <w:rPr>
                <w:rFonts w:cs="Calibri"/>
                <w:b/>
                <w:sz w:val="4"/>
                <w:szCs w:val="18"/>
              </w:rPr>
            </w:pPr>
          </w:p>
          <w:p w:rsidR="00AB6900" w:rsidRPr="00877B3B" w:rsidRDefault="00AB6900" w:rsidP="007E5246">
            <w:pPr>
              <w:tabs>
                <w:tab w:val="left" w:pos="3480"/>
              </w:tabs>
              <w:spacing w:line="360" w:lineRule="auto"/>
              <w:rPr>
                <w:rFonts w:cs="Calibri"/>
                <w:sz w:val="18"/>
                <w:szCs w:val="18"/>
              </w:rPr>
            </w:pPr>
            <w:r w:rsidRPr="00877B3B">
              <w:rPr>
                <w:rFonts w:cs="Calibri"/>
                <w:sz w:val="18"/>
                <w:szCs w:val="18"/>
              </w:rPr>
              <w:t xml:space="preserve">Avis : </w:t>
            </w:r>
          </w:p>
          <w:p w:rsidR="00AB6900" w:rsidRPr="00877B3B" w:rsidRDefault="00AB6900" w:rsidP="007E5246">
            <w:pPr>
              <w:tabs>
                <w:tab w:val="left" w:pos="3480"/>
              </w:tabs>
              <w:spacing w:line="360" w:lineRule="auto"/>
              <w:rPr>
                <w:rFonts w:cs="Calibri"/>
                <w:b/>
                <w:sz w:val="18"/>
                <w:szCs w:val="18"/>
              </w:rPr>
            </w:pPr>
          </w:p>
          <w:p w:rsidR="00AB6900" w:rsidRPr="00877B3B" w:rsidRDefault="00AB6900" w:rsidP="007E5246">
            <w:pPr>
              <w:tabs>
                <w:tab w:val="left" w:pos="3480"/>
              </w:tabs>
              <w:spacing w:line="360" w:lineRule="auto"/>
              <w:rPr>
                <w:rFonts w:cs="Calibri"/>
                <w:b/>
                <w:sz w:val="8"/>
                <w:szCs w:val="18"/>
              </w:rPr>
            </w:pPr>
          </w:p>
        </w:tc>
      </w:tr>
      <w:tr w:rsidR="00C56C76" w:rsidRPr="00C56C76" w:rsidTr="00877B3B">
        <w:tc>
          <w:tcPr>
            <w:tcW w:w="10627" w:type="dxa"/>
            <w:gridSpan w:val="6"/>
            <w:shd w:val="clear" w:color="auto" w:fill="D9D9D9" w:themeFill="background1" w:themeFillShade="D9"/>
          </w:tcPr>
          <w:p w:rsidR="00332F1E" w:rsidRPr="00877B3B" w:rsidRDefault="00332F1E" w:rsidP="00332F1E">
            <w:pPr>
              <w:tabs>
                <w:tab w:val="left" w:pos="3480"/>
              </w:tabs>
              <w:spacing w:line="360" w:lineRule="auto"/>
              <w:jc w:val="center"/>
              <w:rPr>
                <w:rFonts w:cs="Calibri"/>
                <w:b/>
                <w:sz w:val="4"/>
                <w:szCs w:val="18"/>
              </w:rPr>
            </w:pPr>
            <w:r w:rsidRPr="00877B3B">
              <w:rPr>
                <w:rFonts w:cs="Calibri"/>
                <w:b/>
                <w:sz w:val="18"/>
                <w:szCs w:val="18"/>
              </w:rPr>
              <w:t>Réponse de l’autorité territoriale en date du :</w:t>
            </w:r>
          </w:p>
        </w:tc>
      </w:tr>
      <w:tr w:rsidR="00C56C76" w:rsidRPr="00C56C76" w:rsidTr="00877B3B">
        <w:tc>
          <w:tcPr>
            <w:tcW w:w="10627" w:type="dxa"/>
            <w:gridSpan w:val="6"/>
            <w:shd w:val="clear" w:color="auto" w:fill="FFFFFF" w:themeFill="background1"/>
          </w:tcPr>
          <w:p w:rsidR="00EF1DEF" w:rsidRPr="00877B3B" w:rsidRDefault="00EF1DEF" w:rsidP="00EF1DEF">
            <w:pPr>
              <w:tabs>
                <w:tab w:val="left" w:pos="3480"/>
              </w:tabs>
              <w:spacing w:line="360" w:lineRule="auto"/>
              <w:rPr>
                <w:rFonts w:cs="Calibri"/>
                <w:b/>
                <w:sz w:val="18"/>
                <w:szCs w:val="18"/>
              </w:rPr>
            </w:pPr>
          </w:p>
          <w:p w:rsidR="00D31DAD" w:rsidRPr="00877B3B" w:rsidRDefault="00D31DAD" w:rsidP="00EF1DEF">
            <w:pPr>
              <w:tabs>
                <w:tab w:val="left" w:pos="3480"/>
              </w:tabs>
              <w:spacing w:line="360" w:lineRule="auto"/>
              <w:rPr>
                <w:rFonts w:cs="Calibri"/>
                <w:b/>
                <w:sz w:val="18"/>
                <w:szCs w:val="18"/>
              </w:rPr>
            </w:pPr>
          </w:p>
          <w:p w:rsidR="00D31DAD" w:rsidRPr="00877B3B" w:rsidRDefault="00D31DAD" w:rsidP="00EF1DEF">
            <w:pPr>
              <w:tabs>
                <w:tab w:val="left" w:pos="3480"/>
              </w:tabs>
              <w:spacing w:line="360" w:lineRule="auto"/>
              <w:rPr>
                <w:rFonts w:cs="Calibri"/>
                <w:b/>
                <w:sz w:val="18"/>
                <w:szCs w:val="18"/>
              </w:rPr>
            </w:pPr>
          </w:p>
          <w:p w:rsidR="00D31DAD" w:rsidRPr="00877B3B" w:rsidRDefault="00D31DAD" w:rsidP="00EF1DEF">
            <w:pPr>
              <w:tabs>
                <w:tab w:val="left" w:pos="3480"/>
              </w:tabs>
              <w:spacing w:line="360" w:lineRule="auto"/>
              <w:rPr>
                <w:rFonts w:cs="Calibri"/>
                <w:b/>
                <w:sz w:val="4"/>
                <w:szCs w:val="18"/>
              </w:rPr>
            </w:pPr>
          </w:p>
        </w:tc>
      </w:tr>
    </w:tbl>
    <w:p w:rsidR="00D31DAD" w:rsidRPr="00D31DAD" w:rsidRDefault="00D31DAD" w:rsidP="004E77F5">
      <w:pPr>
        <w:rPr>
          <w:rFonts w:eastAsia="Arial" w:cstheme="minorHAnsi"/>
          <w:b/>
          <w:color w:val="231F20"/>
          <w:sz w:val="2"/>
          <w:szCs w:val="18"/>
          <w:u w:val="single"/>
        </w:rPr>
      </w:pPr>
    </w:p>
    <w:p w:rsidR="005614FE" w:rsidRPr="00D31DAD" w:rsidRDefault="004E77F5" w:rsidP="00D31DAD">
      <w:pPr>
        <w:rPr>
          <w:rFonts w:eastAsia="Arial" w:cstheme="minorHAnsi"/>
          <w:b/>
          <w:color w:val="231F20"/>
          <w:sz w:val="18"/>
          <w:szCs w:val="18"/>
          <w:u w:val="single"/>
        </w:rPr>
      </w:pPr>
      <w:r w:rsidRPr="00D31DAD">
        <w:rPr>
          <w:rFonts w:eastAsia="Arial" w:cstheme="minorHAnsi"/>
          <w:b/>
          <w:color w:val="231F20"/>
          <w:sz w:val="18"/>
          <w:szCs w:val="18"/>
          <w:u w:val="single"/>
        </w:rPr>
        <w:t>Date de la fin de la procédure :</w:t>
      </w:r>
    </w:p>
    <w:p w:rsidR="005614FE" w:rsidRDefault="005614FE">
      <w:pPr>
        <w:jc w:val="center"/>
        <w:rPr>
          <w:color w:val="632412" w:themeColor="accent1" w:themeShade="80"/>
          <w:sz w:val="24"/>
        </w:rPr>
      </w:pPr>
    </w:p>
    <w:sectPr w:rsidR="005614FE" w:rsidSect="00BC5A7D">
      <w:headerReference w:type="default" r:id="rId11"/>
      <w:footerReference w:type="default" r:id="rId12"/>
      <w:headerReference w:type="first" r:id="rId13"/>
      <w:footerReference w:type="first" r:id="rId14"/>
      <w:pgSz w:w="11906" w:h="16838"/>
      <w:pgMar w:top="1276" w:right="707" w:bottom="709" w:left="567" w:header="680"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8A" w:rsidRDefault="00BC4F8A" w:rsidP="00945703">
      <w:pPr>
        <w:spacing w:after="0" w:line="240" w:lineRule="auto"/>
      </w:pPr>
      <w:r>
        <w:separator/>
      </w:r>
    </w:p>
  </w:endnote>
  <w:endnote w:type="continuationSeparator" w:id="0">
    <w:p w:rsidR="00BC4F8A" w:rsidRDefault="00BC4F8A" w:rsidP="0094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46" w:rsidRPr="00945703" w:rsidRDefault="007E5246">
    <w:pPr>
      <w:pStyle w:val="Pieddepage"/>
      <w:rPr>
        <w:sz w:val="18"/>
      </w:rPr>
    </w:pPr>
    <w:r w:rsidRPr="00945703">
      <w:rPr>
        <w:sz w:val="18"/>
      </w:rPr>
      <w:t>Modèle proposé par le Centre Départemental de Gestion de la Mayenne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F5" w:rsidRPr="004E77F5" w:rsidRDefault="004E77F5">
    <w:pPr>
      <w:pStyle w:val="Pieddepage"/>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8A" w:rsidRDefault="00BC4F8A" w:rsidP="00945703">
      <w:pPr>
        <w:spacing w:after="0" w:line="240" w:lineRule="auto"/>
      </w:pPr>
      <w:r>
        <w:separator/>
      </w:r>
    </w:p>
  </w:footnote>
  <w:footnote w:type="continuationSeparator" w:id="0">
    <w:p w:rsidR="00BC4F8A" w:rsidRDefault="00BC4F8A" w:rsidP="0094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46" w:rsidRDefault="007E5246" w:rsidP="00877B3B">
    <w:pPr>
      <w:pStyle w:val="En-tte"/>
      <w:shd w:val="clear" w:color="auto" w:fill="CEE5E9" w:themeFill="accent3" w:themeFillTint="66"/>
      <w:jc w:val="center"/>
    </w:pPr>
    <w:r>
      <w:t xml:space="preserve">REGISTRE DES DANGERS GRAVES ET IMMINENTS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30" w:rsidRDefault="00891330" w:rsidP="00891330">
    <w:pPr>
      <w:spacing w:after="0" w:line="240" w:lineRule="auto"/>
      <w:jc w:val="center"/>
      <w:rPr>
        <w:rFonts w:cs="Arial"/>
        <w:sz w:val="18"/>
        <w:szCs w:val="18"/>
      </w:rPr>
    </w:pPr>
    <w:r w:rsidRPr="00402EAF">
      <w:rPr>
        <w:rFonts w:cs="Arial"/>
        <w:sz w:val="18"/>
        <w:szCs w:val="18"/>
      </w:rPr>
      <w:t xml:space="preserve">Modèle à adapter </w:t>
    </w:r>
    <w:r w:rsidR="00CC4E0C">
      <w:rPr>
        <w:rFonts w:cs="Arial"/>
        <w:sz w:val="18"/>
        <w:szCs w:val="18"/>
      </w:rPr>
      <w:t>n°11-E-MOD3</w:t>
    </w:r>
    <w:r w:rsidRPr="00402EAF">
      <w:rPr>
        <w:rFonts w:cs="Arial"/>
        <w:sz w:val="18"/>
        <w:szCs w:val="18"/>
      </w:rPr>
      <w:t xml:space="preserve">- CDG </w:t>
    </w:r>
    <w:r w:rsidRPr="00877B3B">
      <w:rPr>
        <w:rFonts w:cs="Arial"/>
        <w:color w:val="000000" w:themeColor="text1"/>
        <w:sz w:val="18"/>
        <w:szCs w:val="18"/>
      </w:rPr>
      <w:t>53 – (</w:t>
    </w:r>
    <w:r w:rsidR="006E3D2C">
      <w:rPr>
        <w:rFonts w:cs="Arial"/>
        <w:color w:val="000000" w:themeColor="text1"/>
        <w:sz w:val="18"/>
        <w:szCs w:val="18"/>
      </w:rPr>
      <w:t>septembre</w:t>
    </w:r>
    <w:r w:rsidRPr="00877B3B">
      <w:rPr>
        <w:rFonts w:cs="Arial"/>
        <w:color w:val="000000" w:themeColor="text1"/>
        <w:sz w:val="18"/>
        <w:szCs w:val="18"/>
      </w:rPr>
      <w:t xml:space="preserve"> 2023)</w:t>
    </w:r>
  </w:p>
  <w:p w:rsidR="00891330" w:rsidRDefault="00891330" w:rsidP="00891330">
    <w:pPr>
      <w:pBdr>
        <w:top w:val="single" w:sz="4" w:space="1" w:color="auto"/>
        <w:left w:val="single" w:sz="4" w:space="4" w:color="auto"/>
        <w:bottom w:val="single" w:sz="4" w:space="1" w:color="auto"/>
        <w:right w:val="single" w:sz="4" w:space="4" w:color="auto"/>
      </w:pBdr>
      <w:spacing w:after="0" w:line="240" w:lineRule="auto"/>
      <w:jc w:val="center"/>
      <w:rPr>
        <w:rFonts w:cs="Arial"/>
        <w:b/>
      </w:rPr>
    </w:pPr>
  </w:p>
  <w:p w:rsidR="00891330" w:rsidRDefault="00891330" w:rsidP="00877B3B">
    <w:pPr>
      <w:pStyle w:val="Titre2"/>
    </w:pPr>
    <w:r>
      <w:t>Registre de signalement des dangers graves et imminents</w:t>
    </w:r>
  </w:p>
  <w:p w:rsidR="00891330" w:rsidRDefault="00891330" w:rsidP="00891330">
    <w:pPr>
      <w:pBdr>
        <w:top w:val="single" w:sz="4" w:space="1" w:color="auto"/>
        <w:left w:val="single" w:sz="4" w:space="4" w:color="auto"/>
        <w:bottom w:val="single" w:sz="4" w:space="1" w:color="auto"/>
        <w:right w:val="single" w:sz="4" w:space="4" w:color="auto"/>
      </w:pBdr>
      <w:spacing w:after="0" w:line="240" w:lineRule="auto"/>
      <w:jc w:val="center"/>
      <w:rPr>
        <w:rFonts w:cs="Arial"/>
        <w:b/>
      </w:rPr>
    </w:pPr>
  </w:p>
  <w:p w:rsidR="00891330" w:rsidRDefault="00891330" w:rsidP="00891330">
    <w:pPr>
      <w:spacing w:after="0" w:line="240" w:lineRule="auto"/>
      <w:rPr>
        <w:rFonts w:cs="Arial"/>
        <w:szCs w:val="20"/>
      </w:rPr>
    </w:pPr>
  </w:p>
  <w:p w:rsidR="00891330" w:rsidRDefault="0089133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83A"/>
    <w:multiLevelType w:val="hybridMultilevel"/>
    <w:tmpl w:val="8AE2955C"/>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 w15:restartNumberingAfterBreak="0">
    <w:nsid w:val="3D6D43F4"/>
    <w:multiLevelType w:val="hybridMultilevel"/>
    <w:tmpl w:val="42E81D7C"/>
    <w:lvl w:ilvl="0" w:tplc="2F5ADA6A">
      <w:start w:val="4"/>
      <w:numFmt w:val="bullet"/>
      <w:lvlText w:val=""/>
      <w:lvlJc w:val="left"/>
      <w:pPr>
        <w:ind w:left="2160" w:hanging="360"/>
      </w:pPr>
      <w:rPr>
        <w:rFonts w:ascii="Symbol" w:eastAsia="Calibri" w:hAnsi="Symbo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46660B38"/>
    <w:multiLevelType w:val="hybridMultilevel"/>
    <w:tmpl w:val="131C5F3E"/>
    <w:lvl w:ilvl="0" w:tplc="8D6A903E">
      <w:numFmt w:val="bullet"/>
      <w:lvlText w:val=""/>
      <w:lvlJc w:val="left"/>
      <w:pPr>
        <w:ind w:left="720" w:hanging="360"/>
      </w:pPr>
      <w:rPr>
        <w:rFonts w:ascii="Wingdings 3" w:eastAsia="Arial Unicode MS" w:hAnsi="Wingdings 3"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383D23"/>
    <w:multiLevelType w:val="hybridMultilevel"/>
    <w:tmpl w:val="C5F01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777E2B"/>
    <w:multiLevelType w:val="hybridMultilevel"/>
    <w:tmpl w:val="09FA282A"/>
    <w:lvl w:ilvl="0" w:tplc="040C0001">
      <w:start w:val="1"/>
      <w:numFmt w:val="bullet"/>
      <w:lvlText w:val=""/>
      <w:lvlJc w:val="left"/>
      <w:pPr>
        <w:ind w:left="1562" w:hanging="360"/>
      </w:pPr>
      <w:rPr>
        <w:rFonts w:ascii="Symbol" w:hAnsi="Symbol" w:hint="default"/>
      </w:rPr>
    </w:lvl>
    <w:lvl w:ilvl="1" w:tplc="040C0003" w:tentative="1">
      <w:start w:val="1"/>
      <w:numFmt w:val="bullet"/>
      <w:lvlText w:val="o"/>
      <w:lvlJc w:val="left"/>
      <w:pPr>
        <w:ind w:left="2282" w:hanging="360"/>
      </w:pPr>
      <w:rPr>
        <w:rFonts w:ascii="Courier New" w:hAnsi="Courier New" w:cs="Courier New" w:hint="default"/>
      </w:rPr>
    </w:lvl>
    <w:lvl w:ilvl="2" w:tplc="040C0005" w:tentative="1">
      <w:start w:val="1"/>
      <w:numFmt w:val="bullet"/>
      <w:lvlText w:val=""/>
      <w:lvlJc w:val="left"/>
      <w:pPr>
        <w:ind w:left="3002" w:hanging="360"/>
      </w:pPr>
      <w:rPr>
        <w:rFonts w:ascii="Wingdings" w:hAnsi="Wingdings" w:hint="default"/>
      </w:rPr>
    </w:lvl>
    <w:lvl w:ilvl="3" w:tplc="040C0001" w:tentative="1">
      <w:start w:val="1"/>
      <w:numFmt w:val="bullet"/>
      <w:lvlText w:val=""/>
      <w:lvlJc w:val="left"/>
      <w:pPr>
        <w:ind w:left="3722" w:hanging="360"/>
      </w:pPr>
      <w:rPr>
        <w:rFonts w:ascii="Symbol" w:hAnsi="Symbol" w:hint="default"/>
      </w:rPr>
    </w:lvl>
    <w:lvl w:ilvl="4" w:tplc="040C0003" w:tentative="1">
      <w:start w:val="1"/>
      <w:numFmt w:val="bullet"/>
      <w:lvlText w:val="o"/>
      <w:lvlJc w:val="left"/>
      <w:pPr>
        <w:ind w:left="4442" w:hanging="360"/>
      </w:pPr>
      <w:rPr>
        <w:rFonts w:ascii="Courier New" w:hAnsi="Courier New" w:cs="Courier New" w:hint="default"/>
      </w:rPr>
    </w:lvl>
    <w:lvl w:ilvl="5" w:tplc="040C0005" w:tentative="1">
      <w:start w:val="1"/>
      <w:numFmt w:val="bullet"/>
      <w:lvlText w:val=""/>
      <w:lvlJc w:val="left"/>
      <w:pPr>
        <w:ind w:left="5162" w:hanging="360"/>
      </w:pPr>
      <w:rPr>
        <w:rFonts w:ascii="Wingdings" w:hAnsi="Wingdings" w:hint="default"/>
      </w:rPr>
    </w:lvl>
    <w:lvl w:ilvl="6" w:tplc="040C0001" w:tentative="1">
      <w:start w:val="1"/>
      <w:numFmt w:val="bullet"/>
      <w:lvlText w:val=""/>
      <w:lvlJc w:val="left"/>
      <w:pPr>
        <w:ind w:left="5882" w:hanging="360"/>
      </w:pPr>
      <w:rPr>
        <w:rFonts w:ascii="Symbol" w:hAnsi="Symbol" w:hint="default"/>
      </w:rPr>
    </w:lvl>
    <w:lvl w:ilvl="7" w:tplc="040C0003" w:tentative="1">
      <w:start w:val="1"/>
      <w:numFmt w:val="bullet"/>
      <w:lvlText w:val="o"/>
      <w:lvlJc w:val="left"/>
      <w:pPr>
        <w:ind w:left="6602" w:hanging="360"/>
      </w:pPr>
      <w:rPr>
        <w:rFonts w:ascii="Courier New" w:hAnsi="Courier New" w:cs="Courier New" w:hint="default"/>
      </w:rPr>
    </w:lvl>
    <w:lvl w:ilvl="8" w:tplc="040C0005" w:tentative="1">
      <w:start w:val="1"/>
      <w:numFmt w:val="bullet"/>
      <w:lvlText w:val=""/>
      <w:lvlJc w:val="left"/>
      <w:pPr>
        <w:ind w:left="7322" w:hanging="360"/>
      </w:pPr>
      <w:rPr>
        <w:rFonts w:ascii="Wingdings" w:hAnsi="Wingdings" w:hint="default"/>
      </w:rPr>
    </w:lvl>
  </w:abstractNum>
  <w:abstractNum w:abstractNumId="5" w15:restartNumberingAfterBreak="0">
    <w:nsid w:val="62E65204"/>
    <w:multiLevelType w:val="hybridMultilevel"/>
    <w:tmpl w:val="BB1E165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16D2AEB"/>
    <w:multiLevelType w:val="hybridMultilevel"/>
    <w:tmpl w:val="75663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defaultTabStop w:val="708"/>
  <w:hyphenationZone w:val="425"/>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BC"/>
    <w:rsid w:val="000250A3"/>
    <w:rsid w:val="00054AB0"/>
    <w:rsid w:val="00073420"/>
    <w:rsid w:val="00076E13"/>
    <w:rsid w:val="001053CB"/>
    <w:rsid w:val="00134E3A"/>
    <w:rsid w:val="001B5A94"/>
    <w:rsid w:val="001B7B39"/>
    <w:rsid w:val="00236DA7"/>
    <w:rsid w:val="002668C1"/>
    <w:rsid w:val="002831A7"/>
    <w:rsid w:val="002C1139"/>
    <w:rsid w:val="002D53C1"/>
    <w:rsid w:val="00320892"/>
    <w:rsid w:val="00332F1E"/>
    <w:rsid w:val="00335C32"/>
    <w:rsid w:val="003903C2"/>
    <w:rsid w:val="003D0278"/>
    <w:rsid w:val="003D6D79"/>
    <w:rsid w:val="00473F06"/>
    <w:rsid w:val="004E77F5"/>
    <w:rsid w:val="00500E1E"/>
    <w:rsid w:val="00510D5A"/>
    <w:rsid w:val="00550193"/>
    <w:rsid w:val="005614FE"/>
    <w:rsid w:val="00650CDF"/>
    <w:rsid w:val="006E3D2C"/>
    <w:rsid w:val="00736A6F"/>
    <w:rsid w:val="00737EC5"/>
    <w:rsid w:val="00766FF0"/>
    <w:rsid w:val="007E5246"/>
    <w:rsid w:val="00857979"/>
    <w:rsid w:val="00877B3B"/>
    <w:rsid w:val="00891330"/>
    <w:rsid w:val="008C3360"/>
    <w:rsid w:val="008F28FF"/>
    <w:rsid w:val="00945703"/>
    <w:rsid w:val="00945FA9"/>
    <w:rsid w:val="0094721B"/>
    <w:rsid w:val="0095686E"/>
    <w:rsid w:val="0097145D"/>
    <w:rsid w:val="0098262B"/>
    <w:rsid w:val="00987E98"/>
    <w:rsid w:val="009F0B6E"/>
    <w:rsid w:val="00A00069"/>
    <w:rsid w:val="00AB4C5E"/>
    <w:rsid w:val="00AB6900"/>
    <w:rsid w:val="00AC4CD8"/>
    <w:rsid w:val="00B64831"/>
    <w:rsid w:val="00B66CF4"/>
    <w:rsid w:val="00B77DD9"/>
    <w:rsid w:val="00BC4F8A"/>
    <w:rsid w:val="00BC5A7D"/>
    <w:rsid w:val="00C070E6"/>
    <w:rsid w:val="00C56C76"/>
    <w:rsid w:val="00CA1910"/>
    <w:rsid w:val="00CB0266"/>
    <w:rsid w:val="00CC4E0C"/>
    <w:rsid w:val="00CF7BE7"/>
    <w:rsid w:val="00D000CC"/>
    <w:rsid w:val="00D270C9"/>
    <w:rsid w:val="00D31DAD"/>
    <w:rsid w:val="00D52BE2"/>
    <w:rsid w:val="00D72729"/>
    <w:rsid w:val="00D8270E"/>
    <w:rsid w:val="00E6060A"/>
    <w:rsid w:val="00EB389C"/>
    <w:rsid w:val="00EE5BE2"/>
    <w:rsid w:val="00EF1DEF"/>
    <w:rsid w:val="00F706BC"/>
    <w:rsid w:val="00FC4ABD"/>
    <w:rsid w:val="00FE3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5:chartTrackingRefBased/>
  <w15:docId w15:val="{4772D2D6-929A-4DBE-B65B-1BB1E00E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1E"/>
    <w:rPr>
      <w:rFonts w:ascii="Arial" w:hAnsi="Arial"/>
      <w:sz w:val="20"/>
    </w:rPr>
  </w:style>
  <w:style w:type="paragraph" w:styleId="Titre1">
    <w:name w:val="heading 1"/>
    <w:basedOn w:val="Normal"/>
    <w:next w:val="Normal"/>
    <w:link w:val="Titre1Car"/>
    <w:uiPriority w:val="9"/>
    <w:qFormat/>
    <w:rsid w:val="00C56C76"/>
    <w:pPr>
      <w:keepNext/>
      <w:jc w:val="center"/>
      <w:outlineLvl w:val="0"/>
    </w:pPr>
    <w:rPr>
      <w:b/>
      <w:color w:val="000000" w:themeColor="text1"/>
    </w:rPr>
  </w:style>
  <w:style w:type="paragraph" w:styleId="Titre2">
    <w:name w:val="heading 2"/>
    <w:basedOn w:val="Normal"/>
    <w:next w:val="Normal"/>
    <w:link w:val="Titre2Car"/>
    <w:uiPriority w:val="9"/>
    <w:unhideWhenUsed/>
    <w:qFormat/>
    <w:rsid w:val="00891330"/>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cs="Arial"/>
      <w:b/>
    </w:rPr>
  </w:style>
  <w:style w:type="paragraph" w:styleId="Titre3">
    <w:name w:val="heading 3"/>
    <w:basedOn w:val="Normal"/>
    <w:next w:val="Normal"/>
    <w:link w:val="Titre3Car"/>
    <w:uiPriority w:val="9"/>
    <w:unhideWhenUsed/>
    <w:qFormat/>
    <w:rsid w:val="00891330"/>
    <w:pPr>
      <w:keepNext/>
      <w:jc w:val="center"/>
      <w:outlineLvl w:val="2"/>
    </w:pPr>
    <w:rPr>
      <w:rFonts w:ascii="Arial Black" w:hAnsi="Arial Black"/>
      <w:color w:val="0F304D"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8C1"/>
    <w:pPr>
      <w:ind w:left="720"/>
      <w:contextualSpacing/>
    </w:pPr>
  </w:style>
  <w:style w:type="paragraph" w:styleId="Textedebulles">
    <w:name w:val="Balloon Text"/>
    <w:basedOn w:val="Normal"/>
    <w:link w:val="TextedebullesCar"/>
    <w:uiPriority w:val="99"/>
    <w:unhideWhenUsed/>
    <w:rsid w:val="00E606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E6060A"/>
    <w:rPr>
      <w:rFonts w:ascii="Segoe UI" w:hAnsi="Segoe UI" w:cs="Segoe UI"/>
      <w:sz w:val="18"/>
      <w:szCs w:val="18"/>
    </w:rPr>
  </w:style>
  <w:style w:type="paragraph" w:styleId="En-tte">
    <w:name w:val="header"/>
    <w:basedOn w:val="Normal"/>
    <w:link w:val="En-tteCar"/>
    <w:uiPriority w:val="99"/>
    <w:unhideWhenUsed/>
    <w:rsid w:val="00945703"/>
    <w:pPr>
      <w:tabs>
        <w:tab w:val="center" w:pos="4536"/>
        <w:tab w:val="right" w:pos="9072"/>
      </w:tabs>
      <w:spacing w:after="0" w:line="240" w:lineRule="auto"/>
    </w:pPr>
  </w:style>
  <w:style w:type="character" w:customStyle="1" w:styleId="En-tteCar">
    <w:name w:val="En-tête Car"/>
    <w:basedOn w:val="Policepardfaut"/>
    <w:link w:val="En-tte"/>
    <w:uiPriority w:val="99"/>
    <w:rsid w:val="00945703"/>
  </w:style>
  <w:style w:type="paragraph" w:styleId="Pieddepage">
    <w:name w:val="footer"/>
    <w:basedOn w:val="Normal"/>
    <w:link w:val="PieddepageCar"/>
    <w:uiPriority w:val="99"/>
    <w:unhideWhenUsed/>
    <w:rsid w:val="00945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703"/>
  </w:style>
  <w:style w:type="table" w:styleId="Grilledutableau">
    <w:name w:val="Table Grid"/>
    <w:basedOn w:val="TableauNormal"/>
    <w:uiPriority w:val="59"/>
    <w:rsid w:val="005614F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4E77F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E77F5"/>
    <w:rPr>
      <w:rFonts w:eastAsiaTheme="minorEastAsia"/>
      <w:lang w:eastAsia="fr-FR"/>
    </w:rPr>
  </w:style>
  <w:style w:type="character" w:styleId="Lienhypertexte">
    <w:name w:val="Hyperlink"/>
    <w:basedOn w:val="Policepardfaut"/>
    <w:uiPriority w:val="99"/>
    <w:unhideWhenUsed/>
    <w:rsid w:val="00473F06"/>
    <w:rPr>
      <w:color w:val="0000FF" w:themeColor="hyperlink"/>
      <w:u w:val="single"/>
    </w:rPr>
  </w:style>
  <w:style w:type="paragraph" w:styleId="Corpsdetexte">
    <w:name w:val="Body Text"/>
    <w:basedOn w:val="Normal"/>
    <w:link w:val="CorpsdetexteCar"/>
    <w:uiPriority w:val="99"/>
    <w:unhideWhenUsed/>
    <w:rsid w:val="00C56C76"/>
    <w:pPr>
      <w:tabs>
        <w:tab w:val="left" w:pos="3480"/>
      </w:tabs>
      <w:jc w:val="center"/>
    </w:pPr>
    <w:rPr>
      <w:rFonts w:cs="Calibri"/>
      <w:b/>
      <w:sz w:val="28"/>
      <w:szCs w:val="18"/>
    </w:rPr>
  </w:style>
  <w:style w:type="character" w:customStyle="1" w:styleId="CorpsdetexteCar">
    <w:name w:val="Corps de texte Car"/>
    <w:basedOn w:val="Policepardfaut"/>
    <w:link w:val="Corpsdetexte"/>
    <w:uiPriority w:val="99"/>
    <w:rsid w:val="00C56C76"/>
    <w:rPr>
      <w:rFonts w:ascii="Arial" w:hAnsi="Arial" w:cs="Calibri"/>
      <w:b/>
      <w:sz w:val="28"/>
      <w:szCs w:val="18"/>
    </w:rPr>
  </w:style>
  <w:style w:type="paragraph" w:styleId="Corpsdetexte2">
    <w:name w:val="Body Text 2"/>
    <w:basedOn w:val="Normal"/>
    <w:link w:val="Corpsdetexte2Car"/>
    <w:uiPriority w:val="99"/>
    <w:unhideWhenUsed/>
    <w:rsid w:val="00C56C76"/>
    <w:pPr>
      <w:jc w:val="center"/>
    </w:pPr>
    <w:rPr>
      <w:color w:val="000000" w:themeColor="text1"/>
      <w:sz w:val="18"/>
    </w:rPr>
  </w:style>
  <w:style w:type="character" w:customStyle="1" w:styleId="Corpsdetexte2Car">
    <w:name w:val="Corps de texte 2 Car"/>
    <w:basedOn w:val="Policepardfaut"/>
    <w:link w:val="Corpsdetexte2"/>
    <w:uiPriority w:val="99"/>
    <w:rsid w:val="00C56C76"/>
    <w:rPr>
      <w:rFonts w:ascii="Arial" w:hAnsi="Arial"/>
      <w:color w:val="000000" w:themeColor="text1"/>
      <w:sz w:val="18"/>
    </w:rPr>
  </w:style>
  <w:style w:type="character" w:customStyle="1" w:styleId="Titre1Car">
    <w:name w:val="Titre 1 Car"/>
    <w:basedOn w:val="Policepardfaut"/>
    <w:link w:val="Titre1"/>
    <w:uiPriority w:val="9"/>
    <w:rsid w:val="00C56C76"/>
    <w:rPr>
      <w:rFonts w:ascii="Arial" w:hAnsi="Arial"/>
      <w:b/>
      <w:color w:val="000000" w:themeColor="text1"/>
      <w:sz w:val="20"/>
    </w:rPr>
  </w:style>
  <w:style w:type="character" w:customStyle="1" w:styleId="Titre2Car">
    <w:name w:val="Titre 2 Car"/>
    <w:basedOn w:val="Policepardfaut"/>
    <w:link w:val="Titre2"/>
    <w:uiPriority w:val="9"/>
    <w:rsid w:val="00891330"/>
    <w:rPr>
      <w:rFonts w:ascii="Arial" w:hAnsi="Arial" w:cs="Arial"/>
      <w:b/>
      <w:sz w:val="20"/>
    </w:rPr>
  </w:style>
  <w:style w:type="character" w:customStyle="1" w:styleId="Titre3Car">
    <w:name w:val="Titre 3 Car"/>
    <w:basedOn w:val="Policepardfaut"/>
    <w:link w:val="Titre3"/>
    <w:uiPriority w:val="9"/>
    <w:rsid w:val="00891330"/>
    <w:rPr>
      <w:rFonts w:ascii="Arial Black" w:hAnsi="Arial Black"/>
      <w:color w:val="0F304D" w:themeColor="accent2"/>
      <w:sz w:val="32"/>
      <w:szCs w:val="32"/>
    </w:rPr>
  </w:style>
  <w:style w:type="paragraph" w:styleId="Retraitcorpsdetexte">
    <w:name w:val="Body Text Indent"/>
    <w:basedOn w:val="Normal"/>
    <w:link w:val="RetraitcorpsdetexteCar"/>
    <w:uiPriority w:val="99"/>
    <w:unhideWhenUsed/>
    <w:rsid w:val="00054AB0"/>
    <w:pPr>
      <w:spacing w:after="120" w:line="240" w:lineRule="auto"/>
      <w:ind w:left="709"/>
    </w:pPr>
    <w:rPr>
      <w:szCs w:val="20"/>
    </w:rPr>
  </w:style>
  <w:style w:type="character" w:customStyle="1" w:styleId="RetraitcorpsdetexteCar">
    <w:name w:val="Retrait corps de texte Car"/>
    <w:basedOn w:val="Policepardfaut"/>
    <w:link w:val="Retraitcorpsdetexte"/>
    <w:uiPriority w:val="99"/>
    <w:rsid w:val="00054AB0"/>
    <w:rPr>
      <w:rFonts w:ascii="Arial" w:hAnsi="Arial"/>
      <w:sz w:val="20"/>
      <w:szCs w:val="20"/>
    </w:rPr>
  </w:style>
  <w:style w:type="paragraph" w:styleId="Rvision">
    <w:name w:val="Revision"/>
    <w:hidden/>
    <w:uiPriority w:val="99"/>
    <w:semiHidden/>
    <w:rsid w:val="00FE37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loda/id/JORFTEXT000000579528/" TargetMode="External"/><Relationship Id="rId4" Type="http://schemas.openxmlformats.org/officeDocument/2006/relationships/settings" Target="settings.xml"/><Relationship Id="rId9" Type="http://schemas.openxmlformats.org/officeDocument/2006/relationships/hyperlink" Target="https://www.legifrance.gouv.fr/loda/id/JORFTEXT000000700869/" TargetMode="External"/><Relationship Id="rId14" Type="http://schemas.openxmlformats.org/officeDocument/2006/relationships/footer" Target="footer2.xml"/></Relationships>
</file>

<file path=word/theme/theme1.xml><?xml version="1.0" encoding="utf-8"?>
<a:theme xmlns:a="http://schemas.openxmlformats.org/drawingml/2006/main" name="charte graphique">
  <a:themeElements>
    <a:clrScheme name="charte graphique">
      <a:dk1>
        <a:sysClr val="windowText" lastClr="000000"/>
      </a:dk1>
      <a:lt1>
        <a:sysClr val="window" lastClr="FFFFFF"/>
      </a:lt1>
      <a:dk2>
        <a:srgbClr val="000000"/>
      </a:dk2>
      <a:lt2>
        <a:srgbClr val="92D050"/>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E5FB-8581-4B60-9CD9-B2143172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1170</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Registre de signalement des dangers graves et imminents</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 signalement des dangers graves et imminents</dc:title>
  <dc:subject/>
  <dc:creator>Vincent Letavasier</dc:creator>
  <cp:keywords/>
  <dc:description/>
  <cp:lastModifiedBy>Marie Bilheux</cp:lastModifiedBy>
  <cp:revision>12</cp:revision>
  <cp:lastPrinted>2023-07-28T14:39:00Z</cp:lastPrinted>
  <dcterms:created xsi:type="dcterms:W3CDTF">2024-03-08T10:48:00Z</dcterms:created>
  <dcterms:modified xsi:type="dcterms:W3CDTF">2024-03-08T11:02:00Z</dcterms:modified>
</cp:coreProperties>
</file>