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67F1B4B7" w:rsidR="00585071" w:rsidRPr="00B90F66" w:rsidRDefault="00747422" w:rsidP="00585071">
      <w:pPr>
        <w:jc w:val="center"/>
        <w:rPr>
          <w:rFonts w:cs="Arial"/>
          <w:sz w:val="18"/>
          <w:szCs w:val="18"/>
        </w:rPr>
      </w:pPr>
      <w:r w:rsidRPr="00B90F66">
        <w:rPr>
          <w:rFonts w:cs="Arial"/>
          <w:sz w:val="18"/>
          <w:szCs w:val="18"/>
        </w:rPr>
        <w:t>Modèle à adapter</w:t>
      </w:r>
      <w:r w:rsidR="007070D2">
        <w:rPr>
          <w:rFonts w:cs="Arial"/>
          <w:sz w:val="18"/>
          <w:szCs w:val="18"/>
        </w:rPr>
        <w:t xml:space="preserve"> n° 09-E-MOD6</w:t>
      </w:r>
      <w:r w:rsidR="005870A9" w:rsidRPr="00B90F66">
        <w:rPr>
          <w:rFonts w:cs="Arial"/>
          <w:sz w:val="18"/>
          <w:szCs w:val="18"/>
        </w:rPr>
        <w:t xml:space="preserve"> - </w:t>
      </w:r>
      <w:r w:rsidR="00585071" w:rsidRPr="00B90F66">
        <w:rPr>
          <w:rFonts w:cs="Arial"/>
          <w:sz w:val="18"/>
          <w:szCs w:val="18"/>
        </w:rPr>
        <w:t>CDG 53 – (</w:t>
      </w:r>
      <w:r w:rsidR="00CD3BF5">
        <w:rPr>
          <w:rFonts w:cs="Arial"/>
          <w:color w:val="92D050"/>
          <w:sz w:val="18"/>
          <w:szCs w:val="18"/>
        </w:rPr>
        <w:t>mars</w:t>
      </w:r>
      <w:bookmarkStart w:id="0" w:name="_GoBack"/>
      <w:bookmarkEnd w:id="0"/>
      <w:r w:rsidR="006E075F">
        <w:rPr>
          <w:rFonts w:cs="Arial"/>
          <w:color w:val="92D050"/>
          <w:sz w:val="18"/>
          <w:szCs w:val="18"/>
        </w:rPr>
        <w:t xml:space="preserve"> 2023</w:t>
      </w:r>
      <w:r w:rsidR="00585071" w:rsidRPr="00B90F66">
        <w:rPr>
          <w:rFonts w:cs="Arial"/>
          <w:sz w:val="18"/>
          <w:szCs w:val="18"/>
        </w:rPr>
        <w:t>)</w:t>
      </w:r>
    </w:p>
    <w:p w14:paraId="15748001" w14:textId="5F821B3F" w:rsidR="007162E9" w:rsidRPr="00B90F66" w:rsidRDefault="007070D2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Attestation sur l’honneur</w:t>
      </w:r>
      <w:r w:rsidR="00AA07CE" w:rsidRPr="00B90F66">
        <w:rPr>
          <w:rFonts w:cs="Arial"/>
          <w:b/>
          <w:sz w:val="22"/>
        </w:rPr>
        <w:t xml:space="preserve"> </w:t>
      </w:r>
    </w:p>
    <w:p w14:paraId="4D759862" w14:textId="1D5C2D6F" w:rsidR="000464FE" w:rsidRPr="00B90F66" w:rsidRDefault="00BE585D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forfait « mobilités durables »</w:t>
      </w:r>
    </w:p>
    <w:p w14:paraId="597E9AAA" w14:textId="77777777" w:rsidR="002326C0" w:rsidRPr="00B90F66" w:rsidRDefault="002326C0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</w:p>
    <w:p w14:paraId="35EEB1C6" w14:textId="77777777" w:rsidR="00B741A8" w:rsidRPr="00B90F66" w:rsidRDefault="00B741A8" w:rsidP="00B741A8">
      <w:pPr>
        <w:rPr>
          <w:rFonts w:cs="Arial"/>
        </w:rPr>
      </w:pPr>
    </w:p>
    <w:p w14:paraId="435E8F5F" w14:textId="77777777" w:rsidR="002326C0" w:rsidRPr="00B90F66" w:rsidRDefault="002326C0" w:rsidP="00B741A8">
      <w:pPr>
        <w:rPr>
          <w:rFonts w:cs="Arial"/>
        </w:rPr>
      </w:pPr>
    </w:p>
    <w:p w14:paraId="1DAF0190" w14:textId="4142AC64" w:rsidR="002326C0" w:rsidRDefault="002326C0" w:rsidP="00565D14"/>
    <w:p w14:paraId="35DC54CA" w14:textId="60ADA8C4" w:rsidR="00B63B81" w:rsidRDefault="00B63B81" w:rsidP="00565D14"/>
    <w:p w14:paraId="013049D0" w14:textId="348C658A" w:rsidR="00B63B81" w:rsidRDefault="00B63B81" w:rsidP="00565D14"/>
    <w:p w14:paraId="092022B9" w14:textId="77777777" w:rsidR="00B63B81" w:rsidRPr="00B90F66" w:rsidRDefault="00B63B81" w:rsidP="00565D14"/>
    <w:p w14:paraId="16CCED74" w14:textId="77777777" w:rsidR="00E31BA1" w:rsidRPr="00B90F66" w:rsidRDefault="00E31BA1" w:rsidP="002326C0">
      <w:pPr>
        <w:rPr>
          <w:i/>
        </w:rPr>
      </w:pPr>
    </w:p>
    <w:p w14:paraId="5FE6A8CC" w14:textId="1083D297" w:rsidR="002326C0" w:rsidRDefault="007070D2" w:rsidP="002326C0">
      <w:r>
        <w:t xml:space="preserve">Monsieur / Madame </w:t>
      </w:r>
      <w:r w:rsidR="00C85357">
        <w:t>_______________________________________</w:t>
      </w:r>
    </w:p>
    <w:p w14:paraId="47D8D421" w14:textId="0907B07C" w:rsidR="007070D2" w:rsidRDefault="007070D2" w:rsidP="002326C0">
      <w:r>
        <w:t>Adresse :</w:t>
      </w:r>
      <w:r w:rsidR="00B63B81">
        <w:t xml:space="preserve"> </w:t>
      </w:r>
      <w:r w:rsidR="00C85357">
        <w:t>_______________________________________________</w:t>
      </w:r>
    </w:p>
    <w:p w14:paraId="6D2691D9" w14:textId="30E0CC0B" w:rsidR="007070D2" w:rsidRDefault="007070D2" w:rsidP="002326C0"/>
    <w:p w14:paraId="07D73B8F" w14:textId="67148363" w:rsidR="00B63B81" w:rsidRDefault="00B63B81" w:rsidP="002326C0"/>
    <w:p w14:paraId="19014DC6" w14:textId="6211727B" w:rsidR="00B63B81" w:rsidRDefault="00B63B81" w:rsidP="002326C0"/>
    <w:p w14:paraId="5261B272" w14:textId="77777777" w:rsidR="00B63B81" w:rsidRDefault="00B63B81" w:rsidP="002326C0"/>
    <w:p w14:paraId="179915CC" w14:textId="042F6075" w:rsidR="007070D2" w:rsidRDefault="00B63B81" w:rsidP="00B63B81">
      <w:pPr>
        <w:pStyle w:val="Paragraphedeliste"/>
      </w:pPr>
      <w:r>
        <w:t>a</w:t>
      </w:r>
      <w:r w:rsidR="007070D2">
        <w:t>tteste sur l’honneur</w:t>
      </w:r>
      <w:r w:rsidR="006E075F">
        <w:t>, pour mes déplacements domicile / travail</w:t>
      </w:r>
    </w:p>
    <w:p w14:paraId="567F96C7" w14:textId="77C83AFD" w:rsidR="007070D2" w:rsidRDefault="007070D2" w:rsidP="002326C0"/>
    <w:p w14:paraId="578BEEED" w14:textId="785A5D04" w:rsidR="007070D2" w:rsidRDefault="00C85357" w:rsidP="006E075F">
      <w:pPr>
        <w:ind w:left="851"/>
      </w:pPr>
      <w:r>
        <w:sym w:font="Wingdings 2" w:char="F0A3"/>
      </w:r>
      <w:r>
        <w:t xml:space="preserve"> </w:t>
      </w:r>
      <w:r w:rsidR="00B63B81">
        <w:t>u</w:t>
      </w:r>
      <w:r w:rsidR="007070D2">
        <w:t>tiliser un vélo mécanique ou à assistance électrique</w:t>
      </w:r>
      <w:r w:rsidR="00576962">
        <w:t xml:space="preserve"> </w:t>
      </w:r>
    </w:p>
    <w:p w14:paraId="47E02F6B" w14:textId="3DAF52D9" w:rsidR="007070D2" w:rsidRDefault="00C85357" w:rsidP="006E075F">
      <w:pPr>
        <w:ind w:left="851"/>
      </w:pPr>
      <w:r>
        <w:sym w:font="Wingdings 2" w:char="F0A3"/>
      </w:r>
      <w:r>
        <w:t xml:space="preserve"> </w:t>
      </w:r>
      <w:r w:rsidR="00B63B81">
        <w:t>ê</w:t>
      </w:r>
      <w:r w:rsidR="007070D2">
        <w:t>tre conducteur ou passager en covoiturage</w:t>
      </w:r>
      <w:r w:rsidR="00576962">
        <w:t xml:space="preserve"> </w:t>
      </w:r>
    </w:p>
    <w:p w14:paraId="0AEC9E4A" w14:textId="2BD7F678" w:rsidR="006E075F" w:rsidRPr="006E075F" w:rsidRDefault="006E075F" w:rsidP="006E075F">
      <w:pPr>
        <w:autoSpaceDE w:val="0"/>
        <w:autoSpaceDN w:val="0"/>
        <w:adjustRightInd w:val="0"/>
        <w:ind w:left="851"/>
        <w:jc w:val="left"/>
        <w:rPr>
          <w:rFonts w:ascii="Montserrat-Regular" w:hAnsi="Montserrat-Regular" w:cs="Montserrat-Regular"/>
          <w:color w:val="92D050"/>
          <w:szCs w:val="20"/>
        </w:rPr>
      </w:pPr>
      <w:r w:rsidRPr="006E075F">
        <w:rPr>
          <w:color w:val="92D050"/>
        </w:rPr>
        <w:sym w:font="Wingdings 2" w:char="F0A3"/>
      </w:r>
      <w:r w:rsidRPr="006E075F">
        <w:rPr>
          <w:color w:val="92D050"/>
        </w:rPr>
        <w:t xml:space="preserve"> utiliser un </w:t>
      </w:r>
      <w:r w:rsidRPr="006E075F">
        <w:rPr>
          <w:rFonts w:ascii="Montserrat-Regular" w:hAnsi="Montserrat-Regular" w:cs="Montserrat-Regular"/>
          <w:color w:val="92D050"/>
          <w:szCs w:val="20"/>
        </w:rPr>
        <w:t xml:space="preserve">engin de déplacement personnel motorisé : trottinettes, mono-roues, gyropodes, </w:t>
      </w:r>
      <w:proofErr w:type="spellStart"/>
      <w:r w:rsidRPr="006E075F">
        <w:rPr>
          <w:rFonts w:ascii="Montserrat-Italic" w:hAnsi="Montserrat-Italic" w:cs="Montserrat-Italic"/>
          <w:i/>
          <w:iCs/>
          <w:color w:val="92D050"/>
          <w:szCs w:val="20"/>
        </w:rPr>
        <w:t>hoverboard</w:t>
      </w:r>
      <w:proofErr w:type="spellEnd"/>
      <w:r w:rsidRPr="006E075F">
        <w:rPr>
          <w:rFonts w:ascii="Montserrat-Regular" w:hAnsi="Montserrat-Regular" w:cs="Montserrat-Regular"/>
          <w:color w:val="92D050"/>
          <w:szCs w:val="20"/>
        </w:rPr>
        <w:t>, etc.</w:t>
      </w:r>
    </w:p>
    <w:p w14:paraId="21F521EA" w14:textId="6BF95F54" w:rsidR="006E075F" w:rsidRPr="006E075F" w:rsidRDefault="006E075F" w:rsidP="006E075F">
      <w:pPr>
        <w:autoSpaceDE w:val="0"/>
        <w:autoSpaceDN w:val="0"/>
        <w:adjustRightInd w:val="0"/>
        <w:ind w:left="851"/>
        <w:jc w:val="left"/>
        <w:rPr>
          <w:rFonts w:ascii="Montserrat-Regular" w:hAnsi="Montserrat-Regular" w:cs="Montserrat-Regular"/>
          <w:color w:val="92D050"/>
          <w:szCs w:val="20"/>
        </w:rPr>
      </w:pPr>
      <w:r w:rsidRPr="006E075F">
        <w:rPr>
          <w:color w:val="92D050"/>
        </w:rPr>
        <w:sym w:font="Wingdings 2" w:char="F0A3"/>
      </w:r>
      <w:r w:rsidRPr="006E075F">
        <w:rPr>
          <w:color w:val="92D050"/>
        </w:rPr>
        <w:t xml:space="preserve"> utiliser </w:t>
      </w:r>
      <w:r w:rsidRPr="006E075F">
        <w:rPr>
          <w:rFonts w:ascii="Montserrat-Regular" w:hAnsi="Montserrat-Regular" w:cs="Montserrat-Regular"/>
          <w:color w:val="92D050"/>
          <w:szCs w:val="20"/>
        </w:rPr>
        <w:t>un cyclomoteur, une motocyclette, un cycle ou cycle à pédalage assisté, ou un engin de déplacement motorisé ou non, loué ou mis à disposition en libre-service</w:t>
      </w:r>
    </w:p>
    <w:p w14:paraId="56794BCB" w14:textId="5804118F" w:rsidR="006E075F" w:rsidRPr="006E075F" w:rsidRDefault="006E075F" w:rsidP="006E075F">
      <w:pPr>
        <w:autoSpaceDE w:val="0"/>
        <w:autoSpaceDN w:val="0"/>
        <w:adjustRightInd w:val="0"/>
        <w:ind w:left="851"/>
        <w:jc w:val="left"/>
        <w:rPr>
          <w:rFonts w:ascii="Montserrat-Regular" w:hAnsi="Montserrat-Regular" w:cs="Montserrat-Regular"/>
          <w:color w:val="92D050"/>
          <w:szCs w:val="20"/>
        </w:rPr>
      </w:pPr>
      <w:r w:rsidRPr="006E075F">
        <w:rPr>
          <w:color w:val="92D050"/>
        </w:rPr>
        <w:sym w:font="Wingdings 2" w:char="F0A3"/>
      </w:r>
      <w:r w:rsidRPr="006E075F">
        <w:rPr>
          <w:color w:val="92D050"/>
        </w:rPr>
        <w:t xml:space="preserve"> utiliser </w:t>
      </w:r>
      <w:r w:rsidRPr="006E075F">
        <w:rPr>
          <w:rFonts w:ascii="Montserrat-Regular" w:hAnsi="Montserrat-Regular" w:cs="Montserrat-Regular"/>
          <w:color w:val="92D050"/>
          <w:szCs w:val="20"/>
        </w:rPr>
        <w:t>un service d’</w:t>
      </w:r>
      <w:proofErr w:type="spellStart"/>
      <w:r w:rsidRPr="006E075F">
        <w:rPr>
          <w:rFonts w:ascii="Montserrat-Regular" w:hAnsi="Montserrat-Regular" w:cs="Montserrat-Regular"/>
          <w:color w:val="92D050"/>
          <w:szCs w:val="20"/>
        </w:rPr>
        <w:t>auto-partage</w:t>
      </w:r>
      <w:proofErr w:type="spellEnd"/>
      <w:r w:rsidRPr="006E075F">
        <w:rPr>
          <w:rFonts w:ascii="Montserrat-Regular" w:hAnsi="Montserrat-Regular" w:cs="Montserrat-Regular"/>
          <w:color w:val="92D050"/>
          <w:szCs w:val="20"/>
        </w:rPr>
        <w:t>, à condition que les véhicules mis à</w:t>
      </w:r>
      <w:r w:rsidR="00281821">
        <w:rPr>
          <w:rFonts w:ascii="Montserrat-Regular" w:hAnsi="Montserrat-Regular" w:cs="Montserrat-Regular"/>
          <w:color w:val="92D050"/>
          <w:szCs w:val="20"/>
        </w:rPr>
        <w:t xml:space="preserve"> </w:t>
      </w:r>
      <w:r w:rsidRPr="006E075F">
        <w:rPr>
          <w:rFonts w:ascii="Montserrat-Regular" w:hAnsi="Montserrat-Regular" w:cs="Montserrat-Regular"/>
          <w:color w:val="92D050"/>
          <w:szCs w:val="20"/>
        </w:rPr>
        <w:t>disposition soient des véhicules à faibles émissions</w:t>
      </w:r>
    </w:p>
    <w:p w14:paraId="12B896B5" w14:textId="0FCDC360" w:rsidR="001A794C" w:rsidRPr="006E075F" w:rsidRDefault="006E075F" w:rsidP="006E075F">
      <w:pPr>
        <w:ind w:left="851"/>
        <w:rPr>
          <w:color w:val="92D050"/>
        </w:rPr>
      </w:pPr>
      <w:r w:rsidRPr="006E075F">
        <w:rPr>
          <w:color w:val="92D050"/>
        </w:rPr>
        <w:sym w:font="Wingdings 2" w:char="F0A3"/>
      </w:r>
      <w:r w:rsidRPr="006E075F">
        <w:rPr>
          <w:color w:val="92D050"/>
        </w:rPr>
        <w:t xml:space="preserve"> utiliser </w:t>
      </w:r>
      <w:r w:rsidRPr="006E075F">
        <w:rPr>
          <w:rFonts w:ascii="Montserrat-Regular" w:hAnsi="Montserrat-Regular" w:cs="Montserrat-Regular"/>
          <w:color w:val="92D050"/>
          <w:szCs w:val="20"/>
        </w:rPr>
        <w:t>d'autres services de mobilité partagée</w:t>
      </w:r>
    </w:p>
    <w:p w14:paraId="75966026" w14:textId="24F3972E" w:rsidR="00B63B81" w:rsidRDefault="00B63B81" w:rsidP="006E075F">
      <w:pPr>
        <w:ind w:left="851"/>
      </w:pPr>
    </w:p>
    <w:p w14:paraId="2FFB7F7A" w14:textId="12649DFA" w:rsidR="00B63B81" w:rsidRDefault="00B63B81" w:rsidP="00B63B81">
      <w:pPr>
        <w:pStyle w:val="Paragraphedeliste"/>
      </w:pPr>
      <w:r>
        <w:t>déclare avoir utilisé le moyen de transport coché ci-dessus durant _____________ jours pour l’année _____________</w:t>
      </w:r>
    </w:p>
    <w:p w14:paraId="41AC9AE6" w14:textId="06D9416F" w:rsidR="00835CFA" w:rsidRDefault="00835CFA">
      <w:pPr>
        <w:rPr>
          <w:rFonts w:cs="Arial"/>
          <w:i/>
          <w:color w:val="4DA0AD" w:themeColor="accent3" w:themeShade="BF"/>
          <w:szCs w:val="20"/>
        </w:rPr>
      </w:pPr>
    </w:p>
    <w:p w14:paraId="57AFEFCD" w14:textId="138F7952" w:rsidR="00576962" w:rsidRDefault="00576962" w:rsidP="00576962"/>
    <w:p w14:paraId="022DFD35" w14:textId="3957997E" w:rsidR="00576962" w:rsidRDefault="00576962" w:rsidP="00576962"/>
    <w:p w14:paraId="70A85C4D" w14:textId="05E9EB8A" w:rsidR="00576962" w:rsidRDefault="00576962" w:rsidP="00576962"/>
    <w:p w14:paraId="591B1F93" w14:textId="61277DC8" w:rsidR="00576962" w:rsidRDefault="00B63B81" w:rsidP="00576962">
      <w:r>
        <w:t>J’ai bien noté qu’à tout moment des contrôles peuvent être effectués</w:t>
      </w:r>
      <w:r w:rsidR="00F23417">
        <w:t xml:space="preserve"> par l’autorité territoriale sur l’utilisation effective du vélo ou du covoiturage déclaré</w:t>
      </w:r>
    </w:p>
    <w:p w14:paraId="453BA352" w14:textId="1BF54F9E" w:rsidR="00576962" w:rsidRDefault="00576962" w:rsidP="00576962"/>
    <w:p w14:paraId="2CFC22A3" w14:textId="5FC99091" w:rsidR="00576962" w:rsidRDefault="00576962" w:rsidP="00576962"/>
    <w:p w14:paraId="52BC0435" w14:textId="11FA56EC" w:rsidR="00576962" w:rsidRDefault="00576962" w:rsidP="00576962"/>
    <w:p w14:paraId="4BE56444" w14:textId="3A4457F3" w:rsidR="00576962" w:rsidRDefault="00576962" w:rsidP="00576962"/>
    <w:p w14:paraId="6AEED78C" w14:textId="67D000A1" w:rsidR="00576962" w:rsidRDefault="00576962" w:rsidP="00B63B81">
      <w:pPr>
        <w:ind w:firstLine="6237"/>
      </w:pPr>
    </w:p>
    <w:p w14:paraId="31B51A8C" w14:textId="750DE0B5" w:rsidR="00576962" w:rsidRDefault="00576962" w:rsidP="00B63B81">
      <w:pPr>
        <w:ind w:firstLine="6237"/>
      </w:pPr>
      <w:r>
        <w:t>Fait à _____________________</w:t>
      </w:r>
    </w:p>
    <w:p w14:paraId="3072771E" w14:textId="390D3C23" w:rsidR="00576962" w:rsidRDefault="00576962" w:rsidP="00B63B81">
      <w:pPr>
        <w:ind w:firstLine="6237"/>
      </w:pPr>
      <w:r>
        <w:t>Le _______________________</w:t>
      </w:r>
    </w:p>
    <w:p w14:paraId="4BC8ED05" w14:textId="7639BEA4" w:rsidR="00B63B81" w:rsidRDefault="00B63B81" w:rsidP="00B63B81">
      <w:pPr>
        <w:ind w:firstLine="6237"/>
      </w:pPr>
    </w:p>
    <w:p w14:paraId="20539403" w14:textId="18713FE2" w:rsidR="00B63B81" w:rsidRDefault="00B63B81" w:rsidP="00B63B81">
      <w:pPr>
        <w:ind w:firstLine="6237"/>
      </w:pPr>
    </w:p>
    <w:p w14:paraId="4BAC8729" w14:textId="34CA035E" w:rsidR="00B63B81" w:rsidRDefault="00B63B81" w:rsidP="00B63B81">
      <w:pPr>
        <w:ind w:firstLine="6237"/>
      </w:pPr>
    </w:p>
    <w:p w14:paraId="44EFEDF6" w14:textId="4388D4C7" w:rsidR="00B63B81" w:rsidRDefault="00B63B81" w:rsidP="00B63B81">
      <w:pPr>
        <w:ind w:firstLine="6237"/>
      </w:pPr>
    </w:p>
    <w:p w14:paraId="7357AB09" w14:textId="054962D2" w:rsidR="00B63B81" w:rsidRDefault="00B63B81" w:rsidP="00B63B81">
      <w:pPr>
        <w:ind w:firstLine="6237"/>
      </w:pPr>
    </w:p>
    <w:p w14:paraId="6B60D127" w14:textId="7C44AE37" w:rsidR="00B63B81" w:rsidRDefault="00B63B81" w:rsidP="00B63B81">
      <w:pPr>
        <w:ind w:firstLine="6237"/>
      </w:pPr>
    </w:p>
    <w:p w14:paraId="71DC674B" w14:textId="2F739711" w:rsidR="00B63B81" w:rsidRDefault="00B63B81" w:rsidP="00B63B81">
      <w:pPr>
        <w:ind w:firstLine="6237"/>
      </w:pPr>
    </w:p>
    <w:p w14:paraId="00773388" w14:textId="78009F67" w:rsidR="00B63B81" w:rsidRDefault="00B63B81" w:rsidP="00B63B81">
      <w:pPr>
        <w:ind w:firstLine="6237"/>
      </w:pPr>
    </w:p>
    <w:p w14:paraId="4AF018B2" w14:textId="77777777" w:rsidR="00B63B81" w:rsidRDefault="00B63B81" w:rsidP="00B63B81">
      <w:pPr>
        <w:ind w:firstLine="6237"/>
      </w:pPr>
    </w:p>
    <w:p w14:paraId="0B2964FF" w14:textId="4E143F63" w:rsidR="00B63B81" w:rsidRDefault="00B63B81" w:rsidP="00B63B81">
      <w:pPr>
        <w:ind w:firstLine="6237"/>
      </w:pPr>
    </w:p>
    <w:p w14:paraId="79D08E01" w14:textId="77777777" w:rsidR="00B63B81" w:rsidRDefault="00B63B81" w:rsidP="00B63B81">
      <w:pPr>
        <w:ind w:firstLine="6237"/>
      </w:pPr>
    </w:p>
    <w:p w14:paraId="6910D910" w14:textId="443020B4" w:rsidR="00B63B81" w:rsidRPr="00B90F66" w:rsidRDefault="00B63B81" w:rsidP="00B63B81">
      <w:r>
        <w:t>Le document doit être rempli avant le 31 décembre de l’année pour un versement l’année suivante</w:t>
      </w:r>
    </w:p>
    <w:sectPr w:rsidR="00B63B81" w:rsidRPr="00B90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D1F94"/>
    <w:multiLevelType w:val="hybridMultilevel"/>
    <w:tmpl w:val="C9A8DDC2"/>
    <w:lvl w:ilvl="0" w:tplc="66727A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5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7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8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0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3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4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7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656258F"/>
    <w:multiLevelType w:val="hybridMultilevel"/>
    <w:tmpl w:val="7EA0302A"/>
    <w:lvl w:ilvl="0" w:tplc="246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2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3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3"/>
  </w:num>
  <w:num w:numId="7">
    <w:abstractNumId w:val="25"/>
  </w:num>
  <w:num w:numId="8">
    <w:abstractNumId w:val="38"/>
  </w:num>
  <w:num w:numId="9">
    <w:abstractNumId w:val="35"/>
  </w:num>
  <w:num w:numId="10">
    <w:abstractNumId w:val="18"/>
  </w:num>
  <w:num w:numId="11">
    <w:abstractNumId w:val="26"/>
  </w:num>
  <w:num w:numId="12">
    <w:abstractNumId w:val="44"/>
  </w:num>
  <w:num w:numId="13">
    <w:abstractNumId w:val="41"/>
  </w:num>
  <w:num w:numId="14">
    <w:abstractNumId w:val="40"/>
  </w:num>
  <w:num w:numId="15">
    <w:abstractNumId w:val="37"/>
  </w:num>
  <w:num w:numId="16">
    <w:abstractNumId w:val="10"/>
  </w:num>
  <w:num w:numId="17">
    <w:abstractNumId w:val="28"/>
  </w:num>
  <w:num w:numId="18">
    <w:abstractNumId w:val="2"/>
  </w:num>
  <w:num w:numId="19">
    <w:abstractNumId w:val="34"/>
  </w:num>
  <w:num w:numId="20">
    <w:abstractNumId w:val="20"/>
  </w:num>
  <w:num w:numId="21">
    <w:abstractNumId w:val="16"/>
  </w:num>
  <w:num w:numId="22">
    <w:abstractNumId w:val="33"/>
  </w:num>
  <w:num w:numId="23">
    <w:abstractNumId w:val="5"/>
  </w:num>
  <w:num w:numId="24">
    <w:abstractNumId w:val="21"/>
  </w:num>
  <w:num w:numId="25">
    <w:abstractNumId w:val="46"/>
  </w:num>
  <w:num w:numId="26">
    <w:abstractNumId w:val="7"/>
  </w:num>
  <w:num w:numId="27">
    <w:abstractNumId w:val="17"/>
  </w:num>
  <w:num w:numId="28">
    <w:abstractNumId w:val="32"/>
  </w:num>
  <w:num w:numId="29">
    <w:abstractNumId w:val="11"/>
  </w:num>
  <w:num w:numId="30">
    <w:abstractNumId w:val="36"/>
  </w:num>
  <w:num w:numId="31">
    <w:abstractNumId w:val="24"/>
  </w:num>
  <w:num w:numId="32">
    <w:abstractNumId w:val="42"/>
  </w:num>
  <w:num w:numId="33">
    <w:abstractNumId w:val="27"/>
  </w:num>
  <w:num w:numId="34">
    <w:abstractNumId w:val="15"/>
  </w:num>
  <w:num w:numId="35">
    <w:abstractNumId w:val="0"/>
  </w:num>
  <w:num w:numId="36">
    <w:abstractNumId w:val="4"/>
  </w:num>
  <w:num w:numId="37">
    <w:abstractNumId w:val="29"/>
  </w:num>
  <w:num w:numId="38">
    <w:abstractNumId w:val="23"/>
  </w:num>
  <w:num w:numId="39">
    <w:abstractNumId w:val="31"/>
  </w:num>
  <w:num w:numId="40">
    <w:abstractNumId w:val="19"/>
  </w:num>
  <w:num w:numId="41">
    <w:abstractNumId w:val="45"/>
  </w:num>
  <w:num w:numId="42">
    <w:abstractNumId w:val="6"/>
  </w:num>
  <w:num w:numId="43">
    <w:abstractNumId w:val="12"/>
  </w:num>
  <w:num w:numId="44">
    <w:abstractNumId w:val="30"/>
  </w:num>
  <w:num w:numId="45">
    <w:abstractNumId w:val="3"/>
  </w:num>
  <w:num w:numId="46">
    <w:abstractNumId w:val="3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3BA5"/>
    <w:rsid w:val="0004495C"/>
    <w:rsid w:val="000464FE"/>
    <w:rsid w:val="00053690"/>
    <w:rsid w:val="00063834"/>
    <w:rsid w:val="0006691C"/>
    <w:rsid w:val="000873EF"/>
    <w:rsid w:val="000876D6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A794C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26C0"/>
    <w:rsid w:val="002350C4"/>
    <w:rsid w:val="00255751"/>
    <w:rsid w:val="00257BB5"/>
    <w:rsid w:val="002610C4"/>
    <w:rsid w:val="0026614C"/>
    <w:rsid w:val="00270719"/>
    <w:rsid w:val="00274877"/>
    <w:rsid w:val="002762C5"/>
    <w:rsid w:val="002779EE"/>
    <w:rsid w:val="00281821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33AC0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53FF0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6962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44A87"/>
    <w:rsid w:val="00646273"/>
    <w:rsid w:val="0065082B"/>
    <w:rsid w:val="00654BD2"/>
    <w:rsid w:val="00655A45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075F"/>
    <w:rsid w:val="006E237A"/>
    <w:rsid w:val="006E7A4F"/>
    <w:rsid w:val="006F0732"/>
    <w:rsid w:val="00700946"/>
    <w:rsid w:val="00701964"/>
    <w:rsid w:val="007070D2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E7805"/>
    <w:rsid w:val="009F18A1"/>
    <w:rsid w:val="00A0158D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541"/>
    <w:rsid w:val="00B51867"/>
    <w:rsid w:val="00B539F3"/>
    <w:rsid w:val="00B63B81"/>
    <w:rsid w:val="00B676FD"/>
    <w:rsid w:val="00B741A8"/>
    <w:rsid w:val="00B74F0C"/>
    <w:rsid w:val="00B90F66"/>
    <w:rsid w:val="00B950F3"/>
    <w:rsid w:val="00BA3388"/>
    <w:rsid w:val="00BB0F61"/>
    <w:rsid w:val="00BC7625"/>
    <w:rsid w:val="00BD496F"/>
    <w:rsid w:val="00BD5533"/>
    <w:rsid w:val="00BE585D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85357"/>
    <w:rsid w:val="00C96062"/>
    <w:rsid w:val="00CA593C"/>
    <w:rsid w:val="00CB7C25"/>
    <w:rsid w:val="00CC0413"/>
    <w:rsid w:val="00CD3BF5"/>
    <w:rsid w:val="00CE2B0C"/>
    <w:rsid w:val="00CE4B64"/>
    <w:rsid w:val="00D0282E"/>
    <w:rsid w:val="00D201C4"/>
    <w:rsid w:val="00D5570A"/>
    <w:rsid w:val="00D63391"/>
    <w:rsid w:val="00D6654C"/>
    <w:rsid w:val="00D67514"/>
    <w:rsid w:val="00D77178"/>
    <w:rsid w:val="00D83752"/>
    <w:rsid w:val="00D9077E"/>
    <w:rsid w:val="00DA1354"/>
    <w:rsid w:val="00DA196E"/>
    <w:rsid w:val="00DA4149"/>
    <w:rsid w:val="00DA4688"/>
    <w:rsid w:val="00DA7E9D"/>
    <w:rsid w:val="00DB0EA5"/>
    <w:rsid w:val="00DB190B"/>
    <w:rsid w:val="00DC0196"/>
    <w:rsid w:val="00DC47FE"/>
    <w:rsid w:val="00DC4DAB"/>
    <w:rsid w:val="00DC506A"/>
    <w:rsid w:val="00DC7506"/>
    <w:rsid w:val="00DD42E5"/>
    <w:rsid w:val="00DE26AE"/>
    <w:rsid w:val="00DF135D"/>
    <w:rsid w:val="00DF5830"/>
    <w:rsid w:val="00E04456"/>
    <w:rsid w:val="00E045D1"/>
    <w:rsid w:val="00E1260F"/>
    <w:rsid w:val="00E24FCF"/>
    <w:rsid w:val="00E31BA1"/>
    <w:rsid w:val="00E43896"/>
    <w:rsid w:val="00E50685"/>
    <w:rsid w:val="00E553C9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3417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6479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4356CE14-7F74-45FA-B05B-BC4BF78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CorpsA">
    <w:name w:val="Corps A"/>
    <w:link w:val="CorpsACar"/>
    <w:rsid w:val="00333A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CorpsACar">
    <w:name w:val="Corps A Car"/>
    <w:basedOn w:val="Policepardfaut"/>
    <w:link w:val="CorpsA"/>
    <w:rsid w:val="00333AC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B7F7-EF99-42D0-9594-1E1D57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2020-03-10T16:34:00Z</cp:lastPrinted>
  <dcterms:created xsi:type="dcterms:W3CDTF">2023-01-10T14:59:00Z</dcterms:created>
  <dcterms:modified xsi:type="dcterms:W3CDTF">2023-03-02T08:35:00Z</dcterms:modified>
</cp:coreProperties>
</file>