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BE702E" w:rsidRDefault="006C1AA8" w:rsidP="009A25C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E702E">
        <w:rPr>
          <w:rFonts w:ascii="Arial" w:hAnsi="Arial" w:cs="Arial"/>
          <w:sz w:val="18"/>
          <w:szCs w:val="18"/>
        </w:rPr>
        <w:t xml:space="preserve">Modèle à adapter </w:t>
      </w:r>
      <w:r w:rsidR="0012735E">
        <w:rPr>
          <w:rFonts w:ascii="Arial" w:hAnsi="Arial" w:cs="Arial"/>
          <w:sz w:val="18"/>
          <w:szCs w:val="18"/>
        </w:rPr>
        <w:t>n° 0</w:t>
      </w:r>
      <w:r w:rsidR="00CE65F8">
        <w:rPr>
          <w:rFonts w:ascii="Arial" w:hAnsi="Arial" w:cs="Arial"/>
          <w:sz w:val="18"/>
          <w:szCs w:val="18"/>
        </w:rPr>
        <w:t>5-I-MOD</w:t>
      </w:r>
      <w:r w:rsidR="006D699E">
        <w:rPr>
          <w:rFonts w:ascii="Arial" w:hAnsi="Arial" w:cs="Arial"/>
          <w:sz w:val="18"/>
          <w:szCs w:val="18"/>
        </w:rPr>
        <w:t>7</w:t>
      </w:r>
      <w:r w:rsidR="00A31C27">
        <w:rPr>
          <w:rFonts w:ascii="Arial" w:hAnsi="Arial" w:cs="Arial"/>
          <w:sz w:val="18"/>
          <w:szCs w:val="18"/>
        </w:rPr>
        <w:t xml:space="preserve"> - </w:t>
      </w:r>
      <w:r w:rsidRPr="00BE702E">
        <w:rPr>
          <w:rFonts w:ascii="Arial" w:hAnsi="Arial" w:cs="Arial"/>
          <w:sz w:val="18"/>
          <w:szCs w:val="18"/>
        </w:rPr>
        <w:t xml:space="preserve">CDG 53 </w:t>
      </w:r>
    </w:p>
    <w:p w:rsid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  <w:r w:rsidR="003C3A4E" w:rsidRPr="006C1AA8">
        <w:rPr>
          <w:rFonts w:ascii="Arial" w:hAnsi="Arial" w:cs="Arial"/>
          <w:b/>
        </w:rPr>
        <w:t xml:space="preserve">portant </w:t>
      </w:r>
      <w:r w:rsidR="006D699E">
        <w:rPr>
          <w:rFonts w:ascii="Arial" w:hAnsi="Arial" w:cs="Arial"/>
          <w:b/>
        </w:rPr>
        <w:t>radiation des effectifs</w:t>
      </w:r>
      <w:r w:rsidR="00A31C27">
        <w:rPr>
          <w:rFonts w:ascii="Arial" w:hAnsi="Arial" w:cs="Arial"/>
          <w:b/>
        </w:rPr>
        <w:t xml:space="preserve"> de </w:t>
      </w:r>
    </w:p>
    <w:p w:rsidR="00C72547" w:rsidRPr="006C1AA8" w:rsidRDefault="00CE65FB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6C1AA8">
        <w:rPr>
          <w:rFonts w:ascii="Arial" w:hAnsi="Arial" w:cs="Arial"/>
          <w:b/>
          <w:i/>
          <w:color w:val="86C0C9" w:themeColor="accent3"/>
        </w:rPr>
        <w:t>M</w:t>
      </w:r>
      <w:r w:rsidR="007C02CB" w:rsidRPr="006C1AA8">
        <w:rPr>
          <w:rFonts w:ascii="Arial" w:hAnsi="Arial" w:cs="Arial"/>
          <w:b/>
          <w:i/>
          <w:color w:val="86C0C9" w:themeColor="accent3"/>
        </w:rPr>
        <w:t>.</w:t>
      </w:r>
      <w:r w:rsidR="0002332B" w:rsidRPr="006C1AA8">
        <w:rPr>
          <w:rFonts w:ascii="Arial" w:hAnsi="Arial" w:cs="Arial"/>
          <w:b/>
          <w:i/>
          <w:color w:val="86C0C9" w:themeColor="accent3"/>
        </w:rPr>
        <w:t>/Mme</w:t>
      </w:r>
      <w:r w:rsidR="007C02CB" w:rsidRPr="006C1AA8">
        <w:rPr>
          <w:rFonts w:ascii="Arial" w:hAnsi="Arial" w:cs="Arial"/>
          <w:b/>
          <w:color w:val="86C0C9" w:themeColor="accent3"/>
        </w:rPr>
        <w:t xml:space="preserve"> </w:t>
      </w:r>
      <w:r w:rsidRPr="006C1AA8">
        <w:rPr>
          <w:rFonts w:ascii="Arial" w:hAnsi="Arial" w:cs="Arial"/>
          <w:b/>
        </w:rPr>
        <w:t xml:space="preserve">_____________________, __________ </w:t>
      </w:r>
      <w:r w:rsidRPr="00CB402B">
        <w:rPr>
          <w:rFonts w:ascii="Arial" w:hAnsi="Arial" w:cs="Arial"/>
          <w:b/>
          <w:i/>
          <w:color w:val="86C0C9" w:themeColor="accent3"/>
        </w:rPr>
        <w:t>(grade),</w:t>
      </w:r>
      <w:r w:rsidR="00CE65F8">
        <w:rPr>
          <w:rFonts w:ascii="Arial" w:hAnsi="Arial" w:cs="Arial"/>
          <w:b/>
          <w:i/>
          <w:color w:val="86C0C9" w:themeColor="accent3"/>
        </w:rPr>
        <w:t xml:space="preserve"> </w:t>
      </w:r>
      <w:r w:rsidR="006D699E">
        <w:rPr>
          <w:rFonts w:ascii="Arial" w:hAnsi="Arial" w:cs="Arial"/>
          <w:b/>
        </w:rPr>
        <w:t>suite à décès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1AA8" w:rsidRPr="00DE1C7C" w:rsidRDefault="006C1AA8" w:rsidP="006C1AA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31C27" w:rsidRPr="00DE1C7C" w:rsidRDefault="00A31C27" w:rsidP="00DE1C7C">
      <w:pPr>
        <w:pStyle w:val="Index1"/>
        <w:rPr>
          <w:i/>
          <w:sz w:val="18"/>
          <w:szCs w:val="18"/>
        </w:rPr>
      </w:pPr>
      <w:r w:rsidRPr="00DE1C7C">
        <w:rPr>
          <w:i/>
          <w:sz w:val="18"/>
          <w:szCs w:val="18"/>
        </w:rPr>
        <w:t xml:space="preserve">Le Maire, </w:t>
      </w:r>
      <w:bookmarkStart w:id="0" w:name="_GoBack"/>
      <w:r w:rsidRPr="00DE1C7C">
        <w:rPr>
          <w:i/>
          <w:color w:val="86C0C9" w:themeColor="accent3"/>
          <w:sz w:val="18"/>
          <w:szCs w:val="18"/>
        </w:rPr>
        <w:t>(le Président),</w:t>
      </w:r>
      <w:bookmarkEnd w:id="0"/>
    </w:p>
    <w:p w:rsidR="00A31C27" w:rsidRPr="00DE1C7C" w:rsidRDefault="00A31C27" w:rsidP="00DE1C7C">
      <w:pPr>
        <w:pStyle w:val="Index1"/>
        <w:rPr>
          <w:i/>
          <w:sz w:val="18"/>
          <w:szCs w:val="18"/>
        </w:rPr>
      </w:pPr>
    </w:p>
    <w:p w:rsidR="006D699E" w:rsidRPr="00DE1C7C" w:rsidRDefault="006D699E" w:rsidP="00DE1C7C">
      <w:pPr>
        <w:pStyle w:val="Index1"/>
        <w:rPr>
          <w:i/>
          <w:sz w:val="18"/>
          <w:szCs w:val="18"/>
        </w:rPr>
      </w:pPr>
      <w:r w:rsidRPr="00DE1C7C">
        <w:rPr>
          <w:i/>
          <w:sz w:val="18"/>
          <w:szCs w:val="18"/>
        </w:rPr>
        <w:t>Vu le Code Général des Collectivités Territoriales et notamment son article L2122-18 (ou L5211-9),</w:t>
      </w:r>
    </w:p>
    <w:p w:rsidR="006D699E" w:rsidRPr="00DE1C7C" w:rsidRDefault="006D699E" w:rsidP="00DE1C7C">
      <w:pPr>
        <w:pStyle w:val="Index1"/>
        <w:rPr>
          <w:i/>
          <w:sz w:val="18"/>
          <w:szCs w:val="18"/>
        </w:rPr>
      </w:pPr>
      <w:r w:rsidRPr="00DE1C7C">
        <w:rPr>
          <w:i/>
          <w:sz w:val="18"/>
          <w:szCs w:val="18"/>
        </w:rPr>
        <w:t>Vu la loi n° 83-634 du 13 juillet 1983 modifiée portant droits et obligations des fonctionnaires,</w:t>
      </w:r>
    </w:p>
    <w:p w:rsidR="006D699E" w:rsidRPr="00DE1C7C" w:rsidRDefault="006D699E" w:rsidP="00DE1C7C">
      <w:pPr>
        <w:pStyle w:val="Index1"/>
        <w:rPr>
          <w:i/>
          <w:sz w:val="18"/>
          <w:szCs w:val="18"/>
        </w:rPr>
      </w:pPr>
      <w:r w:rsidRPr="00DE1C7C">
        <w:rPr>
          <w:i/>
          <w:sz w:val="18"/>
          <w:szCs w:val="18"/>
        </w:rPr>
        <w:t>Vu la loi n° 84-53 du 26 janvier 1984 modifiée portant dispositions statutaires relatives à la fonction publique territoriale,</w:t>
      </w:r>
    </w:p>
    <w:p w:rsidR="006D699E" w:rsidRPr="00DE1C7C" w:rsidRDefault="006D699E" w:rsidP="00DE1C7C">
      <w:pPr>
        <w:pStyle w:val="Index1"/>
        <w:rPr>
          <w:i/>
          <w:sz w:val="18"/>
          <w:szCs w:val="18"/>
        </w:rPr>
      </w:pPr>
      <w:r w:rsidRPr="00DE1C7C">
        <w:rPr>
          <w:i/>
          <w:sz w:val="18"/>
          <w:szCs w:val="18"/>
        </w:rPr>
        <w:t xml:space="preserve">Vu l’arrêté en date du ______________ nommant </w:t>
      </w:r>
      <w:r w:rsidRPr="00DE1C7C">
        <w:rPr>
          <w:i/>
          <w:color w:val="86C0C9" w:themeColor="accent3"/>
          <w:sz w:val="18"/>
          <w:szCs w:val="18"/>
        </w:rPr>
        <w:t>M./Mme</w:t>
      </w:r>
      <w:r w:rsidRPr="00DE1C7C">
        <w:rPr>
          <w:i/>
          <w:sz w:val="18"/>
          <w:szCs w:val="18"/>
        </w:rPr>
        <w:t>__________________, ____________</w:t>
      </w:r>
      <w:r w:rsidRPr="00DE1C7C">
        <w:rPr>
          <w:i/>
          <w:color w:val="86C0C9" w:themeColor="accent3"/>
          <w:sz w:val="18"/>
          <w:szCs w:val="18"/>
        </w:rPr>
        <w:t>(</w:t>
      </w:r>
      <w:r w:rsidRPr="00DE1C7C">
        <w:rPr>
          <w:i/>
          <w:iCs/>
          <w:color w:val="86C0C9" w:themeColor="accent3"/>
          <w:sz w:val="18"/>
          <w:szCs w:val="18"/>
        </w:rPr>
        <w:t>grade</w:t>
      </w:r>
      <w:r w:rsidRPr="00DE1C7C">
        <w:rPr>
          <w:i/>
          <w:color w:val="86C0C9" w:themeColor="accent3"/>
          <w:sz w:val="18"/>
          <w:szCs w:val="18"/>
        </w:rPr>
        <w:t xml:space="preserve">), </w:t>
      </w:r>
      <w:r w:rsidRPr="00DE1C7C">
        <w:rPr>
          <w:i/>
          <w:sz w:val="18"/>
          <w:szCs w:val="18"/>
        </w:rPr>
        <w:t>au ____ échelon de son grade, à compter du ______________,</w:t>
      </w:r>
    </w:p>
    <w:p w:rsidR="006D699E" w:rsidRPr="00DE1C7C" w:rsidRDefault="006D699E" w:rsidP="00DE1C7C">
      <w:pPr>
        <w:pStyle w:val="Index1"/>
        <w:rPr>
          <w:i/>
          <w:sz w:val="18"/>
          <w:szCs w:val="18"/>
        </w:rPr>
      </w:pPr>
      <w:r w:rsidRPr="00DE1C7C">
        <w:rPr>
          <w:i/>
          <w:sz w:val="18"/>
          <w:szCs w:val="18"/>
        </w:rPr>
        <w:t xml:space="preserve">Vu le certificat de décès en date du______________, constatant le décès de </w:t>
      </w:r>
      <w:r w:rsidRPr="00DE1C7C">
        <w:rPr>
          <w:i/>
          <w:color w:val="86C0C9" w:themeColor="accent3"/>
          <w:sz w:val="18"/>
          <w:szCs w:val="18"/>
        </w:rPr>
        <w:t>M./Mme</w:t>
      </w:r>
      <w:r w:rsidRPr="00DE1C7C">
        <w:rPr>
          <w:i/>
          <w:sz w:val="18"/>
          <w:szCs w:val="18"/>
        </w:rPr>
        <w:t xml:space="preserve"> __________________,</w:t>
      </w:r>
    </w:p>
    <w:p w:rsidR="00A31C27" w:rsidRPr="00DE1C7C" w:rsidRDefault="00A31C27" w:rsidP="00DE1C7C">
      <w:pPr>
        <w:pStyle w:val="Index1"/>
        <w:rPr>
          <w:i/>
          <w:sz w:val="18"/>
          <w:szCs w:val="18"/>
        </w:rPr>
      </w:pPr>
    </w:p>
    <w:p w:rsidR="00C72547" w:rsidRDefault="00C72547" w:rsidP="00DE1C7C">
      <w:pPr>
        <w:pStyle w:val="Index1"/>
      </w:pPr>
    </w:p>
    <w:p w:rsidR="00A31C27" w:rsidRPr="00A31C27" w:rsidRDefault="00A31C27" w:rsidP="00A31C27">
      <w:pPr>
        <w:rPr>
          <w:rFonts w:ascii="Arial" w:hAnsi="Arial" w:cs="Arial"/>
          <w:sz w:val="20"/>
          <w:szCs w:val="20"/>
        </w:rPr>
      </w:pPr>
      <w:proofErr w:type="gramStart"/>
      <w:r w:rsidRPr="00A31C27">
        <w:rPr>
          <w:rFonts w:ascii="Arial" w:hAnsi="Arial" w:cs="Arial"/>
          <w:sz w:val="20"/>
          <w:szCs w:val="20"/>
        </w:rPr>
        <w:t>arrête</w:t>
      </w:r>
      <w:proofErr w:type="gramEnd"/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b/>
          <w:sz w:val="20"/>
          <w:szCs w:val="20"/>
          <w:u w:val="single"/>
        </w:rPr>
        <w:t>Article 1</w:t>
      </w:r>
      <w:r w:rsidRPr="006D699E">
        <w:rPr>
          <w:rFonts w:ascii="Arial" w:hAnsi="Arial" w:cs="Arial"/>
          <w:b/>
          <w:sz w:val="20"/>
          <w:szCs w:val="20"/>
        </w:rPr>
        <w:t> </w:t>
      </w:r>
      <w:r w:rsidRPr="006D699E">
        <w:rPr>
          <w:rFonts w:ascii="Arial" w:hAnsi="Arial" w:cs="Arial"/>
          <w:sz w:val="20"/>
          <w:szCs w:val="20"/>
        </w:rPr>
        <w:t xml:space="preserve">: </w:t>
      </w:r>
      <w:r w:rsidRPr="006D699E">
        <w:rPr>
          <w:rFonts w:ascii="Arial" w:hAnsi="Arial" w:cs="Arial"/>
          <w:b/>
          <w:bCs/>
          <w:sz w:val="20"/>
          <w:szCs w:val="20"/>
        </w:rPr>
        <w:t>Radiation des effectifs</w:t>
      </w: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i/>
          <w:color w:val="86C0C9" w:themeColor="accent3"/>
          <w:sz w:val="20"/>
          <w:szCs w:val="20"/>
        </w:rPr>
        <w:t>M./Mme</w:t>
      </w:r>
      <w:r w:rsidRPr="006D699E">
        <w:rPr>
          <w:rFonts w:ascii="Arial" w:hAnsi="Arial" w:cs="Arial"/>
          <w:sz w:val="20"/>
          <w:szCs w:val="20"/>
        </w:rPr>
        <w:t>__________________, 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6D699E">
        <w:rPr>
          <w:rFonts w:ascii="Arial" w:hAnsi="Arial" w:cs="Arial"/>
          <w:color w:val="86C0C9" w:themeColor="accent3"/>
          <w:sz w:val="20"/>
          <w:szCs w:val="20"/>
        </w:rPr>
        <w:t>(</w:t>
      </w:r>
      <w:r w:rsidRPr="006D699E">
        <w:rPr>
          <w:rFonts w:ascii="Arial" w:hAnsi="Arial" w:cs="Arial"/>
          <w:i/>
          <w:iCs/>
          <w:color w:val="86C0C9" w:themeColor="accent3"/>
          <w:sz w:val="20"/>
          <w:szCs w:val="20"/>
        </w:rPr>
        <w:t>grade</w:t>
      </w:r>
      <w:r w:rsidRPr="006D699E">
        <w:rPr>
          <w:rFonts w:ascii="Arial" w:hAnsi="Arial" w:cs="Arial"/>
          <w:color w:val="86C0C9" w:themeColor="accent3"/>
          <w:sz w:val="20"/>
          <w:szCs w:val="20"/>
        </w:rPr>
        <w:t>),</w:t>
      </w:r>
      <w:r w:rsidRPr="006D699E">
        <w:rPr>
          <w:rFonts w:ascii="Arial" w:hAnsi="Arial" w:cs="Arial"/>
          <w:sz w:val="20"/>
          <w:szCs w:val="20"/>
        </w:rPr>
        <w:t xml:space="preserve"> né(e) le ______________ à ______________</w:t>
      </w:r>
      <w:r w:rsidRPr="006D699E">
        <w:rPr>
          <w:rFonts w:ascii="Arial" w:hAnsi="Arial" w:cs="Arial"/>
          <w:color w:val="86C0C9" w:themeColor="accent3"/>
          <w:sz w:val="20"/>
          <w:szCs w:val="20"/>
        </w:rPr>
        <w:t>(</w:t>
      </w:r>
      <w:r w:rsidRPr="006D699E">
        <w:rPr>
          <w:rFonts w:ascii="Arial" w:hAnsi="Arial" w:cs="Arial"/>
          <w:i/>
          <w:iCs/>
          <w:color w:val="86C0C9" w:themeColor="accent3"/>
          <w:sz w:val="20"/>
          <w:szCs w:val="20"/>
        </w:rPr>
        <w:t>ville</w:t>
      </w:r>
      <w:r w:rsidRPr="006D699E">
        <w:rPr>
          <w:rFonts w:ascii="Arial" w:hAnsi="Arial" w:cs="Arial"/>
          <w:color w:val="86C0C9" w:themeColor="accent3"/>
          <w:sz w:val="20"/>
          <w:szCs w:val="20"/>
        </w:rPr>
        <w:t xml:space="preserve">) </w:t>
      </w:r>
      <w:r w:rsidRPr="006D699E">
        <w:rPr>
          <w:rFonts w:ascii="Arial" w:hAnsi="Arial" w:cs="Arial"/>
          <w:sz w:val="20"/>
          <w:szCs w:val="20"/>
        </w:rPr>
        <w:t xml:space="preserve">____ </w:t>
      </w:r>
      <w:r w:rsidRPr="006D699E">
        <w:rPr>
          <w:rFonts w:ascii="Arial" w:hAnsi="Arial" w:cs="Arial"/>
          <w:color w:val="86C0C9" w:themeColor="accent3"/>
          <w:sz w:val="20"/>
          <w:szCs w:val="20"/>
        </w:rPr>
        <w:t>(</w:t>
      </w:r>
      <w:r w:rsidRPr="006D699E">
        <w:rPr>
          <w:rFonts w:ascii="Arial" w:hAnsi="Arial" w:cs="Arial"/>
          <w:i/>
          <w:iCs/>
          <w:color w:val="86C0C9" w:themeColor="accent3"/>
          <w:sz w:val="20"/>
          <w:szCs w:val="20"/>
        </w:rPr>
        <w:t>département</w:t>
      </w:r>
      <w:r w:rsidRPr="006D699E">
        <w:rPr>
          <w:rFonts w:ascii="Arial" w:hAnsi="Arial" w:cs="Arial"/>
          <w:color w:val="86C0C9" w:themeColor="accent3"/>
          <w:sz w:val="20"/>
          <w:szCs w:val="20"/>
        </w:rPr>
        <w:t xml:space="preserve">), </w:t>
      </w:r>
      <w:r w:rsidRPr="006D699E">
        <w:rPr>
          <w:rFonts w:ascii="Arial" w:hAnsi="Arial" w:cs="Arial"/>
          <w:sz w:val="20"/>
          <w:szCs w:val="20"/>
        </w:rPr>
        <w:t xml:space="preserve">demeurant ___________________________ </w:t>
      </w:r>
      <w:r w:rsidRPr="006D699E">
        <w:rPr>
          <w:rFonts w:ascii="Arial" w:hAnsi="Arial" w:cs="Arial"/>
          <w:color w:val="86C0C9" w:themeColor="accent3"/>
          <w:sz w:val="20"/>
          <w:szCs w:val="20"/>
        </w:rPr>
        <w:t>(</w:t>
      </w:r>
      <w:r w:rsidRPr="006D699E">
        <w:rPr>
          <w:rFonts w:ascii="Arial" w:hAnsi="Arial" w:cs="Arial"/>
          <w:i/>
          <w:iCs/>
          <w:color w:val="86C0C9" w:themeColor="accent3"/>
          <w:sz w:val="20"/>
          <w:szCs w:val="20"/>
        </w:rPr>
        <w:t>adresse</w:t>
      </w:r>
      <w:r w:rsidRPr="006D699E">
        <w:rPr>
          <w:rFonts w:ascii="Arial" w:hAnsi="Arial" w:cs="Arial"/>
          <w:color w:val="86C0C9" w:themeColor="accent3"/>
          <w:sz w:val="20"/>
          <w:szCs w:val="20"/>
        </w:rPr>
        <w:t xml:space="preserve">), </w:t>
      </w:r>
      <w:r w:rsidRPr="006D699E">
        <w:rPr>
          <w:rFonts w:ascii="Arial" w:hAnsi="Arial" w:cs="Arial"/>
          <w:sz w:val="20"/>
          <w:szCs w:val="20"/>
        </w:rPr>
        <w:t>immatriculé</w:t>
      </w:r>
      <w:r w:rsidRPr="006D699E">
        <w:rPr>
          <w:rFonts w:ascii="Arial" w:hAnsi="Arial" w:cs="Arial"/>
          <w:color w:val="86C0C9" w:themeColor="accent3"/>
          <w:sz w:val="20"/>
          <w:szCs w:val="20"/>
        </w:rPr>
        <w:t>(e)</w:t>
      </w:r>
      <w:r w:rsidRPr="006D699E">
        <w:rPr>
          <w:rFonts w:ascii="Arial" w:hAnsi="Arial" w:cs="Arial"/>
          <w:sz w:val="20"/>
          <w:szCs w:val="20"/>
        </w:rPr>
        <w:t xml:space="preserve"> </w:t>
      </w:r>
      <w:r w:rsidRPr="006D699E">
        <w:rPr>
          <w:rFonts w:ascii="Arial" w:hAnsi="Arial" w:cs="Arial"/>
          <w:i/>
          <w:iCs/>
          <w:sz w:val="20"/>
          <w:szCs w:val="20"/>
        </w:rPr>
        <w:t>à la Caisse Nationale de Retraite sous le n°</w:t>
      </w:r>
      <w:r w:rsidRPr="006D699E">
        <w:rPr>
          <w:rFonts w:ascii="Arial" w:hAnsi="Arial" w:cs="Arial"/>
          <w:sz w:val="20"/>
          <w:szCs w:val="20"/>
        </w:rPr>
        <w:t xml:space="preserve"> _______________ est radié</w:t>
      </w:r>
      <w:r w:rsidRPr="006D699E">
        <w:rPr>
          <w:rFonts w:ascii="Arial" w:hAnsi="Arial" w:cs="Arial"/>
          <w:color w:val="86C0C9" w:themeColor="accent3"/>
          <w:sz w:val="20"/>
          <w:szCs w:val="20"/>
        </w:rPr>
        <w:t>(e)</w:t>
      </w:r>
      <w:r w:rsidRPr="006D699E">
        <w:rPr>
          <w:rFonts w:ascii="Arial" w:hAnsi="Arial" w:cs="Arial"/>
          <w:sz w:val="20"/>
          <w:szCs w:val="20"/>
        </w:rPr>
        <w:t xml:space="preserve"> des effectifs de la collectivité à compter du ______________.</w:t>
      </w: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b/>
          <w:bCs/>
          <w:sz w:val="20"/>
          <w:szCs w:val="20"/>
          <w:u w:val="single"/>
        </w:rPr>
        <w:t>Article 2</w:t>
      </w:r>
      <w:r w:rsidRPr="006D699E">
        <w:rPr>
          <w:rFonts w:ascii="Arial" w:hAnsi="Arial" w:cs="Arial"/>
          <w:sz w:val="20"/>
          <w:szCs w:val="20"/>
        </w:rPr>
        <w:t xml:space="preserve"> : </w:t>
      </w:r>
      <w:r w:rsidRPr="006D699E">
        <w:rPr>
          <w:rFonts w:ascii="Arial" w:hAnsi="Arial" w:cs="Arial"/>
          <w:b/>
          <w:bCs/>
          <w:sz w:val="20"/>
          <w:szCs w:val="20"/>
        </w:rPr>
        <w:t>Voies et délais de recours</w:t>
      </w: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sz w:val="20"/>
          <w:szCs w:val="20"/>
        </w:rPr>
        <w:t>En cas de contestation, le présent arrêté peut, dans un délai de deux mois à compter de sa notification aux ayants droit de l’agent, faire l’objet d’un recours administratif préalable devant l’auteur de la décision et d’un recours contentieux devant le Tribunal Administratif de NANTES.</w:t>
      </w: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b/>
          <w:sz w:val="20"/>
          <w:szCs w:val="20"/>
          <w:u w:val="single"/>
        </w:rPr>
        <w:t>Article 3</w:t>
      </w:r>
      <w:r w:rsidRPr="006D699E">
        <w:rPr>
          <w:rFonts w:ascii="Arial" w:hAnsi="Arial" w:cs="Arial"/>
          <w:sz w:val="20"/>
          <w:szCs w:val="20"/>
        </w:rPr>
        <w:t xml:space="preserve"> : </w:t>
      </w:r>
      <w:r w:rsidRPr="006D699E">
        <w:rPr>
          <w:rFonts w:ascii="Arial" w:hAnsi="Arial" w:cs="Arial"/>
          <w:b/>
          <w:bCs/>
          <w:sz w:val="20"/>
          <w:szCs w:val="20"/>
        </w:rPr>
        <w:t>Exécution</w:t>
      </w: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sz w:val="20"/>
          <w:szCs w:val="20"/>
        </w:rPr>
        <w:t xml:space="preserve">Ampliation du présent arrêté sera transmise </w:t>
      </w:r>
      <w:r>
        <w:rPr>
          <w:rFonts w:ascii="Arial" w:hAnsi="Arial" w:cs="Arial"/>
          <w:sz w:val="20"/>
          <w:szCs w:val="20"/>
        </w:rPr>
        <w:t>à M. le Président du Centre de g</w:t>
      </w:r>
      <w:r w:rsidRPr="006D699E">
        <w:rPr>
          <w:rFonts w:ascii="Arial" w:hAnsi="Arial" w:cs="Arial"/>
          <w:sz w:val="20"/>
          <w:szCs w:val="20"/>
        </w:rPr>
        <w:t>estion</w:t>
      </w:r>
      <w:r>
        <w:rPr>
          <w:rFonts w:ascii="Arial" w:hAnsi="Arial" w:cs="Arial"/>
          <w:sz w:val="20"/>
          <w:szCs w:val="20"/>
        </w:rPr>
        <w:t xml:space="preserve"> de la fonction p</w:t>
      </w:r>
      <w:r w:rsidRPr="006D699E">
        <w:rPr>
          <w:rFonts w:ascii="Arial" w:hAnsi="Arial" w:cs="Arial"/>
          <w:sz w:val="20"/>
          <w:szCs w:val="20"/>
        </w:rPr>
        <w:t>ublique de la Mayenne, M. le Comptable de la collectivité et à la C.N.R.A.C.L. et aux ayants droit de l’intéressé</w:t>
      </w:r>
      <w:r w:rsidRPr="006D699E">
        <w:rPr>
          <w:rFonts w:ascii="Arial" w:hAnsi="Arial" w:cs="Arial"/>
          <w:color w:val="86C0C9" w:themeColor="accent3"/>
          <w:sz w:val="20"/>
          <w:szCs w:val="20"/>
        </w:rPr>
        <w:t>(e)</w:t>
      </w:r>
      <w:r w:rsidRPr="006D699E">
        <w:rPr>
          <w:rFonts w:ascii="Arial" w:hAnsi="Arial" w:cs="Arial"/>
          <w:sz w:val="20"/>
          <w:szCs w:val="20"/>
        </w:rPr>
        <w:t>.</w:t>
      </w: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  <w:t>Fait à _______________________, le __________________</w:t>
      </w:r>
    </w:p>
    <w:p w:rsidR="006D699E" w:rsidRPr="006D699E" w:rsidRDefault="006D699E" w:rsidP="006D69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</w:r>
      <w:r w:rsidRPr="006D699E">
        <w:rPr>
          <w:rFonts w:ascii="Arial" w:hAnsi="Arial" w:cs="Arial"/>
          <w:sz w:val="20"/>
          <w:szCs w:val="20"/>
        </w:rPr>
        <w:tab/>
        <w:t xml:space="preserve">Le Maire, </w:t>
      </w:r>
      <w:r w:rsidRPr="006D699E">
        <w:rPr>
          <w:rFonts w:ascii="Arial" w:hAnsi="Arial" w:cs="Arial"/>
          <w:i/>
          <w:color w:val="86C0C9" w:themeColor="accent3"/>
          <w:sz w:val="20"/>
          <w:szCs w:val="20"/>
        </w:rPr>
        <w:t>(Le Président),</w:t>
      </w:r>
    </w:p>
    <w:p w:rsidR="006D699E" w:rsidRDefault="006D699E" w:rsidP="006D699E">
      <w:pPr>
        <w:ind w:left="567"/>
        <w:rPr>
          <w:rFonts w:ascii="Trebuchet MS" w:hAnsi="Trebuchet MS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F6B43"/>
    <w:rsid w:val="00125EAB"/>
    <w:rsid w:val="0012735E"/>
    <w:rsid w:val="00150301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C1AA8"/>
    <w:rsid w:val="006D0815"/>
    <w:rsid w:val="006D699E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A25C2"/>
    <w:rsid w:val="009A4C45"/>
    <w:rsid w:val="009B200E"/>
    <w:rsid w:val="009C408F"/>
    <w:rsid w:val="009C7C86"/>
    <w:rsid w:val="009F18A1"/>
    <w:rsid w:val="00A1556F"/>
    <w:rsid w:val="00A17287"/>
    <w:rsid w:val="00A22B47"/>
    <w:rsid w:val="00A31C27"/>
    <w:rsid w:val="00A3764D"/>
    <w:rsid w:val="00A413AB"/>
    <w:rsid w:val="00A53E62"/>
    <w:rsid w:val="00A57888"/>
    <w:rsid w:val="00AA065F"/>
    <w:rsid w:val="00AD1341"/>
    <w:rsid w:val="00AD1E97"/>
    <w:rsid w:val="00B1319F"/>
    <w:rsid w:val="00B20BC4"/>
    <w:rsid w:val="00B40797"/>
    <w:rsid w:val="00B51867"/>
    <w:rsid w:val="00B539F3"/>
    <w:rsid w:val="00B676FD"/>
    <w:rsid w:val="00B741A8"/>
    <w:rsid w:val="00B950F3"/>
    <w:rsid w:val="00BA3388"/>
    <w:rsid w:val="00BB2842"/>
    <w:rsid w:val="00BD496F"/>
    <w:rsid w:val="00BD5533"/>
    <w:rsid w:val="00BE702E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8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1C7C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25F4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CB881-6DEC-4820-B364-C8289F0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DE1C7C"/>
    <w:pPr>
      <w:tabs>
        <w:tab w:val="left" w:pos="7088"/>
      </w:tabs>
      <w:spacing w:after="0" w:line="240" w:lineRule="auto"/>
      <w:jc w:val="both"/>
    </w:pPr>
    <w:rPr>
      <w:rFonts w:ascii="Arial" w:hAnsi="Arial" w:cs="Arial"/>
      <w:sz w:val="20"/>
      <w:szCs w:val="20"/>
      <w:lang w:val="fr-CA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4</cp:revision>
  <cp:lastPrinted>2019-01-31T13:55:00Z</cp:lastPrinted>
  <dcterms:created xsi:type="dcterms:W3CDTF">2021-03-10T07:46:00Z</dcterms:created>
  <dcterms:modified xsi:type="dcterms:W3CDTF">2021-03-10T08:21:00Z</dcterms:modified>
</cp:coreProperties>
</file>